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12E" w:rsidRDefault="0054612E">
      <w:pPr>
        <w:rPr>
          <w:sz w:val="2"/>
          <w:szCs w:val="2"/>
          <w:rtl/>
        </w:rPr>
      </w:pPr>
    </w:p>
    <w:tbl>
      <w:tblPr>
        <w:tblStyle w:val="TableGrid"/>
        <w:tblW w:w="10898" w:type="dxa"/>
        <w:tblLook w:val="04A0" w:firstRow="1" w:lastRow="0" w:firstColumn="1" w:lastColumn="0" w:noHBand="0" w:noVBand="1"/>
      </w:tblPr>
      <w:tblGrid>
        <w:gridCol w:w="10914"/>
      </w:tblGrid>
      <w:tr w:rsidR="009E690F" w:rsidRPr="006D534F" w:rsidTr="00890247">
        <w:trPr>
          <w:trHeight w:val="1573"/>
        </w:trPr>
        <w:tc>
          <w:tcPr>
            <w:tcW w:w="108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390" w:rsidRPr="006D534F" w:rsidRDefault="00036390" w:rsidP="009E24E3">
            <w:pPr>
              <w:pStyle w:val="Footer"/>
              <w:rPr>
                <w:rFonts w:cs="B Traffic"/>
                <w:sz w:val="2"/>
                <w:szCs w:val="2"/>
                <w:rtl/>
                <w:lang w:bidi="fa-IR"/>
              </w:rPr>
            </w:pPr>
            <w:r w:rsidRPr="006D534F">
              <w:rPr>
                <w:rFonts w:cs="B Traffic"/>
                <w:sz w:val="2"/>
                <w:szCs w:val="2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bidiVisual/>
              <w:tblW w:w="10688" w:type="dxa"/>
              <w:tblLook w:val="04A0" w:firstRow="1" w:lastRow="0" w:firstColumn="1" w:lastColumn="0" w:noHBand="0" w:noVBand="1"/>
            </w:tblPr>
            <w:tblGrid>
              <w:gridCol w:w="1775"/>
              <w:gridCol w:w="2166"/>
              <w:gridCol w:w="6732"/>
              <w:gridCol w:w="15"/>
            </w:tblGrid>
            <w:tr w:rsidR="0059724D" w:rsidRPr="006D534F" w:rsidTr="0059724D">
              <w:trPr>
                <w:trHeight w:val="511"/>
              </w:trPr>
              <w:tc>
                <w:tcPr>
                  <w:tcW w:w="1775" w:type="dxa"/>
                  <w:shd w:val="clear" w:color="auto" w:fill="EAF1DD" w:themeFill="accent3" w:themeFillTint="33"/>
                </w:tcPr>
                <w:p w:rsidR="0059724D" w:rsidRPr="0059724D" w:rsidRDefault="0059724D" w:rsidP="00D6031A">
                  <w:pPr>
                    <w:bidi/>
                    <w:rPr>
                      <w:rFonts w:asciiTheme="minorBidi" w:hAnsiTheme="minorBidi" w:cs="B Nazanin"/>
                      <w:color w:val="632423" w:themeColor="accent2" w:themeShade="80"/>
                      <w:sz w:val="20"/>
                      <w:szCs w:val="20"/>
                      <w:rtl/>
                      <w:lang w:bidi="fa-IR"/>
                    </w:rPr>
                  </w:pPr>
                  <w:r w:rsidRPr="0059724D">
                    <w:rPr>
                      <w:rFonts w:asciiTheme="minorBidi" w:hAnsiTheme="minorBidi" w:cs="B Nazanin" w:hint="cs"/>
                      <w:b/>
                      <w:bCs/>
                      <w:color w:val="632423" w:themeColor="accent2" w:themeShade="80"/>
                      <w:sz w:val="20"/>
                      <w:szCs w:val="20"/>
                      <w:rtl/>
                      <w:lang w:bidi="fa-IR"/>
                    </w:rPr>
                    <w:t>مکان جلسه</w:t>
                  </w:r>
                  <w:r w:rsidRPr="0059724D">
                    <w:rPr>
                      <w:rFonts w:asciiTheme="minorBidi" w:hAnsiTheme="minorBidi" w:cs="B Nazanin"/>
                      <w:b/>
                      <w:bCs/>
                      <w:color w:val="632423" w:themeColor="accent2" w:themeShade="80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59724D">
                    <w:rPr>
                      <w:rFonts w:asciiTheme="minorBidi" w:hAnsiTheme="minorBidi" w:cs="B Nazanin"/>
                      <w:color w:val="632423" w:themeColor="accent2" w:themeShade="80"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59724D" w:rsidRPr="0059724D" w:rsidRDefault="0059724D" w:rsidP="00D31B02">
                  <w:pPr>
                    <w:bidi/>
                    <w:rPr>
                      <w:rFonts w:asciiTheme="minorBidi" w:hAnsiTheme="minorBidi" w:cs="B Nazanin"/>
                      <w:color w:val="244061" w:themeColor="accent1" w:themeShade="80"/>
                      <w:sz w:val="20"/>
                      <w:szCs w:val="20"/>
                      <w:lang w:bidi="fa-IR"/>
                    </w:rPr>
                  </w:pPr>
                  <w:r w:rsidRPr="0059724D">
                    <w:rPr>
                      <w:rFonts w:asciiTheme="minorBidi" w:hAnsiTheme="minorBidi" w:cs="B Nazanin" w:hint="cs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>......................بخش اورژانس  .</w:t>
                  </w:r>
                </w:p>
              </w:tc>
              <w:tc>
                <w:tcPr>
                  <w:tcW w:w="2166" w:type="dxa"/>
                  <w:shd w:val="clear" w:color="auto" w:fill="EAF1DD" w:themeFill="accent3" w:themeFillTint="33"/>
                </w:tcPr>
                <w:p w:rsidR="0059724D" w:rsidRPr="0059724D" w:rsidRDefault="0059724D" w:rsidP="00D31B02">
                  <w:pPr>
                    <w:bidi/>
                    <w:jc w:val="both"/>
                    <w:rPr>
                      <w:rFonts w:asciiTheme="minorBidi" w:hAnsiTheme="minorBidi" w:cs="B Nazanin"/>
                      <w:b/>
                      <w:bCs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</w:pPr>
                  <w:r w:rsidRPr="0059724D">
                    <w:rPr>
                      <w:rFonts w:asciiTheme="minorBidi" w:hAnsiTheme="minorBidi" w:cs="B Nazanin"/>
                      <w:b/>
                      <w:bCs/>
                      <w:color w:val="632423" w:themeColor="accent2" w:themeShade="80"/>
                      <w:sz w:val="20"/>
                      <w:szCs w:val="20"/>
                      <w:rtl/>
                      <w:lang w:bidi="fa-IR"/>
                    </w:rPr>
                    <w:t>تاریخ:</w:t>
                  </w:r>
                  <w:r w:rsidRPr="0059724D">
                    <w:rPr>
                      <w:rFonts w:asciiTheme="minorBidi" w:hAnsiTheme="minorBidi" w:cs="B Nazanin" w:hint="cs"/>
                      <w:b/>
                      <w:bCs/>
                      <w:color w:val="632423" w:themeColor="accent2" w:themeShade="80"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  <w:r w:rsidRPr="0059724D">
                    <w:rPr>
                      <w:rFonts w:asciiTheme="minorBidi" w:hAnsiTheme="minorBidi" w:cs="B Nazanin"/>
                      <w:b/>
                      <w:bCs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ab/>
                  </w:r>
                </w:p>
                <w:p w:rsidR="0059724D" w:rsidRPr="0059724D" w:rsidRDefault="0059724D" w:rsidP="00BF77AC">
                  <w:pPr>
                    <w:bidi/>
                    <w:jc w:val="both"/>
                    <w:rPr>
                      <w:rFonts w:asciiTheme="minorBidi" w:hAnsiTheme="minorBidi" w:cs="B Nazanin"/>
                      <w:b/>
                      <w:bCs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</w:pPr>
                  <w:r w:rsidRPr="0059724D">
                    <w:rPr>
                      <w:rFonts w:asciiTheme="minorBidi" w:hAnsiTheme="minorBidi" w:cs="B Nazanin" w:hint="cs"/>
                      <w:b/>
                      <w:bCs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>..09/03/1400 /........</w:t>
                  </w:r>
                </w:p>
              </w:tc>
              <w:tc>
                <w:tcPr>
                  <w:tcW w:w="6747" w:type="dxa"/>
                  <w:gridSpan w:val="2"/>
                  <w:shd w:val="clear" w:color="auto" w:fill="EAF1DD" w:themeFill="accent3" w:themeFillTint="33"/>
                </w:tcPr>
                <w:p w:rsidR="0059724D" w:rsidRPr="0059724D" w:rsidRDefault="0059724D" w:rsidP="00D74E9F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632423" w:themeColor="accent2" w:themeShade="80"/>
                      <w:sz w:val="20"/>
                      <w:szCs w:val="20"/>
                      <w:rtl/>
                      <w:lang w:bidi="fa-IR"/>
                    </w:rPr>
                  </w:pPr>
                  <w:r w:rsidRPr="0059724D">
                    <w:rPr>
                      <w:rFonts w:asciiTheme="minorBidi" w:hAnsiTheme="minorBidi" w:cs="B Nazanin"/>
                      <w:b/>
                      <w:bCs/>
                      <w:color w:val="632423" w:themeColor="accent2" w:themeShade="80"/>
                      <w:sz w:val="20"/>
                      <w:szCs w:val="20"/>
                      <w:rtl/>
                      <w:lang w:bidi="fa-IR"/>
                    </w:rPr>
                    <w:t>ساعت شروع:</w:t>
                  </w:r>
                  <w:r w:rsidRPr="0059724D">
                    <w:rPr>
                      <w:rFonts w:asciiTheme="minorBidi" w:hAnsiTheme="minorBidi" w:cs="B Nazanin" w:hint="cs"/>
                      <w:b/>
                      <w:bCs/>
                      <w:color w:val="632423" w:themeColor="accent2" w:themeShade="80"/>
                      <w:sz w:val="20"/>
                      <w:szCs w:val="20"/>
                      <w:rtl/>
                      <w:lang w:bidi="fa-IR"/>
                    </w:rPr>
                    <w:t xml:space="preserve">      11:00      </w:t>
                  </w:r>
                </w:p>
                <w:p w:rsidR="0059724D" w:rsidRPr="0059724D" w:rsidRDefault="0059724D" w:rsidP="00D74E9F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632423" w:themeColor="accent2" w:themeShade="80"/>
                      <w:sz w:val="20"/>
                      <w:szCs w:val="20"/>
                      <w:rtl/>
                      <w:lang w:bidi="fa-IR"/>
                    </w:rPr>
                  </w:pPr>
                  <w:r w:rsidRPr="0059724D">
                    <w:rPr>
                      <w:rFonts w:asciiTheme="minorBidi" w:hAnsiTheme="minorBidi" w:cs="B Nazanin"/>
                      <w:b/>
                      <w:bCs/>
                      <w:color w:val="632423" w:themeColor="accent2" w:themeShade="80"/>
                      <w:sz w:val="20"/>
                      <w:szCs w:val="20"/>
                      <w:rtl/>
                      <w:lang w:bidi="fa-IR"/>
                    </w:rPr>
                    <w:t>ساعت خاتمه:</w:t>
                  </w:r>
                  <w:r w:rsidRPr="0059724D">
                    <w:rPr>
                      <w:rFonts w:asciiTheme="minorBidi" w:hAnsiTheme="minorBidi" w:cs="B Nazanin" w:hint="cs"/>
                      <w:b/>
                      <w:bCs/>
                      <w:color w:val="632423" w:themeColor="accent2" w:themeShade="80"/>
                      <w:sz w:val="20"/>
                      <w:szCs w:val="20"/>
                      <w:rtl/>
                      <w:lang w:bidi="fa-IR"/>
                    </w:rPr>
                    <w:t xml:space="preserve">      12:00...........    </w:t>
                  </w:r>
                </w:p>
              </w:tc>
            </w:tr>
            <w:tr w:rsidR="00A43033" w:rsidRPr="006D534F" w:rsidTr="0059724D">
              <w:trPr>
                <w:gridAfter w:val="1"/>
                <w:wAfter w:w="15" w:type="dxa"/>
                <w:trHeight w:val="305"/>
              </w:trPr>
              <w:tc>
                <w:tcPr>
                  <w:tcW w:w="3941" w:type="dxa"/>
                  <w:gridSpan w:val="2"/>
                </w:tcPr>
                <w:p w:rsidR="009E24E3" w:rsidRPr="0059724D" w:rsidRDefault="009E24E3" w:rsidP="00D6031A">
                  <w:pPr>
                    <w:bidi/>
                    <w:jc w:val="both"/>
                    <w:rPr>
                      <w:rFonts w:asciiTheme="minorBidi" w:hAnsiTheme="minorBidi" w:cs="B Nazanin"/>
                      <w:b/>
                      <w:bCs/>
                      <w:color w:val="15101A"/>
                      <w:sz w:val="20"/>
                      <w:szCs w:val="20"/>
                      <w:rtl/>
                      <w:lang w:bidi="fa-IR"/>
                    </w:rPr>
                  </w:pPr>
                  <w:r w:rsidRPr="0059724D">
                    <w:rPr>
                      <w:rFonts w:asciiTheme="minorBidi" w:hAnsiTheme="minorBidi" w:cs="B Nazanin" w:hint="cs"/>
                      <w:b/>
                      <w:bCs/>
                      <w:color w:val="15101A"/>
                      <w:sz w:val="20"/>
                      <w:szCs w:val="20"/>
                      <w:rtl/>
                      <w:lang w:bidi="fa-IR"/>
                    </w:rPr>
                    <w:t xml:space="preserve"> شماره جلسه:</w:t>
                  </w:r>
                </w:p>
                <w:p w:rsidR="009E24E3" w:rsidRPr="0059724D" w:rsidRDefault="009E24E3" w:rsidP="009E24E3">
                  <w:pPr>
                    <w:bidi/>
                    <w:jc w:val="both"/>
                    <w:rPr>
                      <w:rFonts w:asciiTheme="minorBidi" w:hAnsiTheme="minorBidi" w:cs="B Nazanin"/>
                      <w:b/>
                      <w:bCs/>
                      <w:color w:val="15101A"/>
                      <w:sz w:val="20"/>
                      <w:szCs w:val="20"/>
                      <w:rtl/>
                      <w:lang w:bidi="fa-IR"/>
                    </w:rPr>
                  </w:pPr>
                  <w:r w:rsidRPr="0059724D">
                    <w:rPr>
                      <w:rFonts w:asciiTheme="minorBidi" w:hAnsiTheme="minorBidi" w:cs="B Nazanin" w:hint="cs"/>
                      <w:b/>
                      <w:bCs/>
                      <w:color w:val="15101A"/>
                      <w:sz w:val="20"/>
                      <w:szCs w:val="20"/>
                      <w:rtl/>
                      <w:lang w:bidi="fa-IR"/>
                    </w:rPr>
                    <w:t>.....................................................</w:t>
                  </w:r>
                </w:p>
              </w:tc>
              <w:tc>
                <w:tcPr>
                  <w:tcW w:w="6732" w:type="dxa"/>
                </w:tcPr>
                <w:p w:rsidR="009E24E3" w:rsidRPr="0059724D" w:rsidRDefault="009E24E3" w:rsidP="009E24E3">
                  <w:pPr>
                    <w:bidi/>
                    <w:jc w:val="both"/>
                    <w:rPr>
                      <w:rFonts w:asciiTheme="minorBidi" w:hAnsiTheme="minorBidi" w:cs="B Nazanin"/>
                      <w:b/>
                      <w:bCs/>
                      <w:color w:val="15101A"/>
                      <w:sz w:val="20"/>
                      <w:szCs w:val="20"/>
                      <w:lang w:bidi="fa-IR"/>
                    </w:rPr>
                  </w:pPr>
                  <w:r w:rsidRPr="0059724D">
                    <w:rPr>
                      <w:rFonts w:asciiTheme="minorBidi" w:hAnsiTheme="minorBidi" w:cs="B Nazanin" w:hint="cs"/>
                      <w:b/>
                      <w:bCs/>
                      <w:color w:val="15101A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59724D">
                    <w:rPr>
                      <w:rFonts w:asciiTheme="minorBidi" w:hAnsiTheme="minorBidi" w:cs="B Nazanin"/>
                      <w:b/>
                      <w:bCs/>
                      <w:color w:val="15101A"/>
                      <w:sz w:val="20"/>
                      <w:szCs w:val="20"/>
                      <w:rtl/>
                      <w:lang w:bidi="fa-IR"/>
                    </w:rPr>
                    <w:t>موضوع:</w:t>
                  </w:r>
                  <w:r w:rsidRPr="0059724D">
                    <w:rPr>
                      <w:rFonts w:asciiTheme="minorBidi" w:hAnsiTheme="minorBidi" w:cs="B Nazanin"/>
                      <w:b/>
                      <w:bCs/>
                      <w:color w:val="15101A"/>
                      <w:sz w:val="20"/>
                      <w:szCs w:val="20"/>
                      <w:lang w:bidi="fa-IR"/>
                    </w:rPr>
                    <w:t xml:space="preserve"> </w:t>
                  </w:r>
                </w:p>
                <w:p w:rsidR="009E24E3" w:rsidRPr="0059724D" w:rsidRDefault="009E24E3" w:rsidP="00225604">
                  <w:pPr>
                    <w:bidi/>
                    <w:jc w:val="both"/>
                    <w:rPr>
                      <w:rFonts w:asciiTheme="minorBidi" w:hAnsiTheme="minorBidi" w:cs="B Nazanin"/>
                      <w:color w:val="15101A"/>
                      <w:sz w:val="20"/>
                      <w:szCs w:val="20"/>
                      <w:rtl/>
                      <w:lang w:bidi="fa-IR"/>
                    </w:rPr>
                  </w:pPr>
                  <w:r w:rsidRPr="0059724D">
                    <w:rPr>
                      <w:rFonts w:asciiTheme="minorBidi" w:hAnsiTheme="minorBidi" w:cs="B Nazanin" w:hint="cs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>................................................................................................................</w:t>
                  </w:r>
                </w:p>
              </w:tc>
            </w:tr>
            <w:tr w:rsidR="00505634" w:rsidRPr="006D534F" w:rsidTr="0059724D">
              <w:trPr>
                <w:gridAfter w:val="1"/>
                <w:wAfter w:w="15" w:type="dxa"/>
                <w:trHeight w:val="1130"/>
              </w:trPr>
              <w:tc>
                <w:tcPr>
                  <w:tcW w:w="10673" w:type="dxa"/>
                  <w:gridSpan w:val="3"/>
                </w:tcPr>
                <w:p w:rsidR="00505634" w:rsidRPr="0059724D" w:rsidRDefault="00505634" w:rsidP="00D6031A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002060"/>
                      <w:sz w:val="20"/>
                      <w:szCs w:val="20"/>
                      <w:rtl/>
                      <w:lang w:bidi="fa-IR"/>
                    </w:rPr>
                  </w:pPr>
                  <w:r w:rsidRPr="0059724D">
                    <w:rPr>
                      <w:rFonts w:asciiTheme="minorBidi" w:hAnsiTheme="minorBidi" w:cs="B Nazanin" w:hint="cs"/>
                      <w:b/>
                      <w:bCs/>
                      <w:color w:val="002060"/>
                      <w:sz w:val="20"/>
                      <w:szCs w:val="20"/>
                      <w:rtl/>
                      <w:lang w:bidi="fa-IR"/>
                    </w:rPr>
                    <w:t xml:space="preserve">افراد حاضر در جلسه (با ذکرسمت و جایگاه سازمانی ) : </w:t>
                  </w:r>
                </w:p>
                <w:p w:rsidR="00D31B02" w:rsidRPr="0059724D" w:rsidRDefault="00887F55" w:rsidP="00D31B02">
                  <w:pPr>
                    <w:bidi/>
                    <w:rPr>
                      <w:rFonts w:asciiTheme="minorBidi" w:hAnsiTheme="minorBidi" w:cs="B Nazanin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</w:pPr>
                  <w:r w:rsidRPr="0059724D">
                    <w:rPr>
                      <w:rFonts w:asciiTheme="minorBidi" w:hAnsiTheme="minorBidi" w:cs="B Nazanin" w:hint="cs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>دکتر مونا نصیری(متخصص اطفال)</w:t>
                  </w:r>
                </w:p>
                <w:p w:rsidR="00887F55" w:rsidRPr="0059724D" w:rsidRDefault="00BF77AC" w:rsidP="00BF77AC">
                  <w:pPr>
                    <w:bidi/>
                    <w:rPr>
                      <w:rFonts w:asciiTheme="minorBidi" w:hAnsiTheme="minorBidi" w:cs="B Nazanin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</w:pPr>
                  <w:r w:rsidRPr="0059724D">
                    <w:rPr>
                      <w:rFonts w:asciiTheme="minorBidi" w:hAnsiTheme="minorBidi" w:cs="B Nazanin" w:hint="cs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>خانم شجاع سوپروایرزر</w:t>
                  </w:r>
                </w:p>
                <w:p w:rsidR="00887F55" w:rsidRPr="0059724D" w:rsidRDefault="00887F55" w:rsidP="00887F55">
                  <w:pPr>
                    <w:bidi/>
                    <w:rPr>
                      <w:rFonts w:asciiTheme="minorBidi" w:hAnsiTheme="minorBidi" w:cs="B Nazanin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</w:pPr>
                  <w:r w:rsidRPr="0059724D">
                    <w:rPr>
                      <w:rFonts w:asciiTheme="minorBidi" w:hAnsiTheme="minorBidi" w:cs="B Nazanin" w:hint="cs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>خانم توکلیان (سرپرستار)</w:t>
                  </w:r>
                </w:p>
                <w:p w:rsidR="00887F55" w:rsidRPr="0059724D" w:rsidRDefault="00887F55" w:rsidP="00887F55">
                  <w:pPr>
                    <w:bidi/>
                    <w:rPr>
                      <w:rFonts w:asciiTheme="minorBidi" w:hAnsiTheme="minorBidi" w:cs="B Nazanin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</w:pPr>
                  <w:r w:rsidRPr="0059724D">
                    <w:rPr>
                      <w:rFonts w:asciiTheme="minorBidi" w:hAnsiTheme="minorBidi" w:cs="B Nazanin" w:hint="cs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>خانم رضایی</w:t>
                  </w:r>
                </w:p>
                <w:p w:rsidR="00887F55" w:rsidRPr="0059724D" w:rsidRDefault="00887F55" w:rsidP="00887F55">
                  <w:pPr>
                    <w:bidi/>
                    <w:rPr>
                      <w:rFonts w:asciiTheme="minorBidi" w:hAnsiTheme="minorBidi" w:cs="B Nazanin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</w:pPr>
                  <w:r w:rsidRPr="0059724D">
                    <w:rPr>
                      <w:rFonts w:asciiTheme="minorBidi" w:hAnsiTheme="minorBidi" w:cs="B Nazanin" w:hint="cs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>خانم بخشایی</w:t>
                  </w:r>
                </w:p>
                <w:p w:rsidR="00887F55" w:rsidRPr="0059724D" w:rsidRDefault="00BF77AC" w:rsidP="00BF77AC">
                  <w:pPr>
                    <w:bidi/>
                    <w:rPr>
                      <w:rFonts w:asciiTheme="minorBidi" w:hAnsiTheme="minorBidi" w:cs="B Nazanin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</w:pPr>
                  <w:r w:rsidRPr="0059724D">
                    <w:rPr>
                      <w:rFonts w:asciiTheme="minorBidi" w:hAnsiTheme="minorBidi" w:cs="B Nazanin" w:hint="cs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>خانم فخری</w:t>
                  </w:r>
                </w:p>
                <w:p w:rsidR="00D31B02" w:rsidRPr="0059724D" w:rsidRDefault="00D31B02" w:rsidP="00D31B02">
                  <w:pPr>
                    <w:bidi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604C06" w:rsidRPr="006D534F" w:rsidTr="0059724D">
              <w:trPr>
                <w:gridAfter w:val="1"/>
                <w:wAfter w:w="15" w:type="dxa"/>
                <w:trHeight w:val="1166"/>
              </w:trPr>
              <w:tc>
                <w:tcPr>
                  <w:tcW w:w="10673" w:type="dxa"/>
                  <w:gridSpan w:val="3"/>
                </w:tcPr>
                <w:p w:rsidR="00604C06" w:rsidRPr="007E69BF" w:rsidRDefault="00604C06" w:rsidP="004D06CB">
                  <w:pPr>
                    <w:jc w:val="right"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lang w:bidi="fa-IR"/>
                    </w:rPr>
                  </w:pPr>
                  <w:r w:rsidRPr="007E69BF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 xml:space="preserve">پیگیر ی مصوبات جلسه قبل </w:t>
                  </w:r>
                  <w:r w:rsidR="009A05DD" w:rsidRPr="007E69BF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>:</w:t>
                  </w:r>
                </w:p>
                <w:p w:rsidR="009A05DD" w:rsidRPr="007E69BF" w:rsidRDefault="00BF77AC" w:rsidP="009A05DD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rtl/>
                      <w:lang w:bidi="fa-IR"/>
                    </w:rPr>
                  </w:pPr>
                  <w:r w:rsidRPr="007E69BF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>پیگیری افزایش فالوآپ به 100%</w:t>
                  </w:r>
                  <w:r w:rsidR="000B259D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39EE0A3D" wp14:editId="0F11E6B9">
                            <wp:extent cx="304800" cy="304800"/>
                            <wp:effectExtent l="0" t="0" r="0" b="0"/>
                            <wp:docPr id="2" name="AutoShape 2" descr="blob:https://web.whatsapp.com/b284c94c-db33-486c-ae18-7bc26937c32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78C087E" id="AutoShape 2" o:spid="_x0000_s1026" alt="blob:https://web.whatsapp.com/b284c94c-db33-486c-ae18-7bc26937c32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Nf55QIAAAIGAAAOAAAAZHJzL2Uyb0RvYy54bWysVNtu2zAMfR+wfxD07vgSJbGNOkWXyzCg&#10;2wp0+wBZlmNhtuRJSt1u2L+PkpM0aV+GbX4wJFI6PCSPeHX92LXogWsjlCxwPIkw4pKpSshdgb9+&#10;2QYpRsZSWdFWSV7gJ27w9fLtm6uhz3miGtVWXCMAkSYf+gI31vZ5GBrW8I6aieq5BGetdEctbPUu&#10;rDQdAL1rwySK5uGgdNVrxbgxYF2PTrz0+HXNmf1c14Zb1BYYuFn/1/5fun+4vKL5TtO+EexAg/4F&#10;i44KCUFPUGtqKdpr8QqqE0wro2o7YaoLVV0Lxn0OkE0cvcjmvqE997lAcUx/KpP5f7Ds08OdRqIq&#10;cIKRpB206GZvlY+MwFRxw6BcZavK3PXGQHMGXk6GBvpB+96nUSYpYRlhQVVOpwFJ5yygPE6DRcmS&#10;eTZdsGnCXaUHuA4B7/s77Wpl+lvFvhkk1aqhcsdvTA/9AhUBk6NJazU0nFaQcuwgwgsMtzGAhsrh&#10;o6qAOwXuvg+Pte5cDKgwevTtfjq1mz9axMA4jUgagSgYuA5rF4Hmx8u9NvY9Vx1yiwJrYOfB6cOt&#10;sePR4xEXS6qtaFuw07yVFwbAHC0QGq46nyPhBfIzi7JNuklJQJL5JiDReh3cbFckmG/jxWw9Xa9W&#10;6/iXixuTvBFVxaULcxRrTP5MDIdnM8rsJFejWlE5OEfJ6F25ajV6oPBYtv7zJQfP87HwkoavF+Ty&#10;IqU4IdG7JAu283QRkC2ZBdkiSoMozt5l84hkZL29TOlWSP7vKaGhwNksmfkunZF+kVvkv9e50bwT&#10;FsZRK7oCgzTgc4do7hS4kZVfWyracX1WCkf/uRTQ7mOjvV6dREf1l6p6ArlqBXIC5cHghEWj9A+M&#10;BhhCBTbf91RzjNoPEiSfxYS4qeU3ZLZIYKPPPeW5h0oGUAW2GI3LlR0n3b7XYtdApNgXRir3xGvh&#10;Jeye0Mjq8Lhg0PhMDkPRTbLzvT/1PLqX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4JNf55QIAAAIGAAAOAAAAAAAAAAAAAAAA&#10;AC4CAABkcnMvZTJvRG9jLnhtbFBLAQItABQABgAIAAAAIQBMoOks2AAAAAMBAAAPAAAAAAAAAAAA&#10;AAAAAD8FAABkcnMvZG93bnJldi54bWxQSwUGAAAAAAQABADzAAAAR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  <w:p w:rsidR="00BF77AC" w:rsidRPr="007E69BF" w:rsidRDefault="00BF77AC" w:rsidP="00BF77AC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rtl/>
                      <w:lang w:bidi="fa-IR"/>
                    </w:rPr>
                  </w:pPr>
                  <w:r w:rsidRPr="007E69BF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>جزوه بندآورنده ها تهیه شده و در اختیار پرسنل اورژانس قرار گرفته و با استقبال مواجه شده بود.</w:t>
                  </w:r>
                  <w:r w:rsidR="000B259D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</w:p>
                <w:p w:rsidR="00BF77AC" w:rsidRPr="007E69BF" w:rsidRDefault="00BF77AC" w:rsidP="00BF77AC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rtl/>
                      <w:lang w:bidi="fa-IR"/>
                    </w:rPr>
                  </w:pPr>
                  <w:r w:rsidRPr="007E69BF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>تمامی پمفلت ها به روز رسانی شده و تحویل خانم رضایی شده است.</w:t>
                  </w:r>
                </w:p>
                <w:p w:rsidR="00BF77AC" w:rsidRPr="007E69BF" w:rsidRDefault="00BF77AC" w:rsidP="00B30172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rtl/>
                      <w:lang w:bidi="fa-IR"/>
                    </w:rPr>
                  </w:pPr>
                  <w:r w:rsidRPr="007E69BF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 xml:space="preserve">فرم ترخیص بیماران هموفیلی طراحی شده و تحویل دکتر نصیری </w:t>
                  </w:r>
                  <w:r w:rsidR="00B30172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>خواهد شد</w:t>
                  </w:r>
                  <w:r w:rsidRPr="007E69BF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 xml:space="preserve"> تا در صورت تایید به خانم رضایی گزارش داده شود.</w:t>
                  </w:r>
                </w:p>
                <w:p w:rsidR="00BF77AC" w:rsidRDefault="00BF77AC" w:rsidP="00BF77AC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rtl/>
                      <w:lang w:bidi="fa-IR"/>
                    </w:rPr>
                  </w:pPr>
                </w:p>
                <w:p w:rsidR="000B259D" w:rsidRDefault="000B259D" w:rsidP="000B259D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rtl/>
                      <w:lang w:bidi="fa-IR"/>
                    </w:rPr>
                  </w:pPr>
                </w:p>
                <w:p w:rsidR="000B259D" w:rsidRDefault="000B259D" w:rsidP="000B259D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rtl/>
                      <w:lang w:bidi="fa-IR"/>
                    </w:rPr>
                  </w:pPr>
                </w:p>
                <w:p w:rsidR="000B259D" w:rsidRDefault="000B259D" w:rsidP="000B259D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rtl/>
                      <w:lang w:bidi="fa-IR"/>
                    </w:rPr>
                  </w:pPr>
                </w:p>
                <w:p w:rsidR="000B259D" w:rsidRDefault="000B259D" w:rsidP="000B259D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rtl/>
                      <w:lang w:bidi="fa-IR"/>
                    </w:rPr>
                  </w:pPr>
                </w:p>
                <w:p w:rsidR="000B259D" w:rsidRPr="007E69BF" w:rsidRDefault="000B259D" w:rsidP="000B259D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rtl/>
                      <w:lang w:bidi="fa-IR"/>
                    </w:rPr>
                  </w:pPr>
                </w:p>
                <w:p w:rsidR="009A05DD" w:rsidRPr="007E69BF" w:rsidRDefault="009A05DD" w:rsidP="009A05DD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rtl/>
                      <w:lang w:bidi="fa-IR"/>
                    </w:rPr>
                  </w:pPr>
                  <w:r w:rsidRPr="007E69BF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>مطالب مطروحه:</w:t>
                  </w:r>
                </w:p>
                <w:p w:rsidR="00A4770F" w:rsidRPr="007E69BF" w:rsidRDefault="00BF77AC" w:rsidP="00BF77AC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rtl/>
                      <w:lang w:bidi="fa-IR"/>
                    </w:rPr>
                  </w:pPr>
                  <w:r w:rsidRPr="007E69BF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>جلسه ساعت11 با نام و یاد خدا آغاز شد.</w:t>
                  </w:r>
                </w:p>
                <w:p w:rsidR="00BF77AC" w:rsidRPr="007E69BF" w:rsidRDefault="00BF77AC" w:rsidP="00BF77AC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rtl/>
                      <w:lang w:bidi="fa-IR"/>
                    </w:rPr>
                  </w:pPr>
                  <w:r w:rsidRPr="007E69BF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>ابتدای جلسه جهت یادا</w:t>
                  </w:r>
                  <w:bookmarkStart w:id="0" w:name="_GoBack"/>
                  <w:bookmarkEnd w:id="0"/>
                  <w:r w:rsidRPr="007E69BF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>وری تمامی مصوبات قبلی بررسی شد.</w:t>
                  </w:r>
                </w:p>
                <w:p w:rsidR="00BF77AC" w:rsidRPr="007E69BF" w:rsidRDefault="000B259D" w:rsidP="00BF77AC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rtl/>
                      <w:lang w:bidi="fa-IR"/>
                    </w:rPr>
                  </w:pPr>
                  <w:r w:rsidRPr="000B259D">
                    <w:rPr>
                      <w:rFonts w:asciiTheme="minorBidi" w:hAnsiTheme="minorBidi" w:cs="B Nazanin"/>
                      <w:b/>
                      <w:bCs/>
                      <w:noProof/>
                      <w:color w:val="1F497D" w:themeColor="text2"/>
                      <w:rtl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507365</wp:posOffset>
                        </wp:positionH>
                        <wp:positionV relativeFrom="paragraph">
                          <wp:posOffset>-1693545</wp:posOffset>
                        </wp:positionV>
                        <wp:extent cx="2867025" cy="1838325"/>
                        <wp:effectExtent l="0" t="0" r="9525" b="9525"/>
                        <wp:wrapSquare wrapText="bothSides"/>
                        <wp:docPr id="1" name="Picture 1" descr="C:\Users\rezaiyeaa1\Desktop\New folder\اورزانس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rezaiyeaa1\Desktop\New folder\اورزانس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7025" cy="1838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BF77AC" w:rsidRPr="007E69BF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>توصیه به حفظ فاصله 48 ساغته فالوآپ و رعایت آن گردید.</w:t>
                  </w:r>
                </w:p>
                <w:p w:rsidR="00BF77AC" w:rsidRPr="007E69BF" w:rsidRDefault="00BF77AC" w:rsidP="00BF77AC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rtl/>
                      <w:lang w:bidi="fa-IR"/>
                    </w:rPr>
                  </w:pPr>
                  <w:r w:rsidRPr="007E69BF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>هم چنین توسط خانم رضایی سوپروایزر آموزش به بیمار درخواست برگزاری کارگاه های آموزشی جهت مادران و همذاهیان بیماران گردید.</w:t>
                  </w:r>
                </w:p>
                <w:p w:rsidR="00BF77AC" w:rsidRPr="007E69BF" w:rsidRDefault="00BF77AC" w:rsidP="00BF77AC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rtl/>
                      <w:lang w:bidi="fa-IR"/>
                    </w:rPr>
                  </w:pPr>
                  <w:r w:rsidRPr="007E69BF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>درخواست شد چک لیست اثربخشی به موقع در هر ماه پر گردد و توسط سرپرستار بخش بررسی و کنترل گردد.</w:t>
                  </w:r>
                </w:p>
                <w:p w:rsidR="00BF77AC" w:rsidRPr="007E69BF" w:rsidRDefault="00BF77AC" w:rsidP="00BF77AC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rtl/>
                      <w:lang w:bidi="fa-IR"/>
                    </w:rPr>
                  </w:pPr>
                  <w:r w:rsidRPr="007E69BF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>نیازسنجی ها حتما با کمک والدین و افراد ارشد بخش هماهنگ و اجرا شود.</w:t>
                  </w:r>
                </w:p>
                <w:p w:rsidR="00BF77AC" w:rsidRPr="007E69BF" w:rsidRDefault="00BF77AC" w:rsidP="00BF77AC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rtl/>
                      <w:lang w:bidi="fa-IR"/>
                    </w:rPr>
                  </w:pPr>
                  <w:r w:rsidRPr="007E69BF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>هم چنین توصیه شد در زمینه آموزش به بیمار و همراهی بیمار خلاقیت به خرج داده شود.</w:t>
                  </w:r>
                </w:p>
                <w:p w:rsidR="00BF77AC" w:rsidRPr="007E69BF" w:rsidRDefault="00BF77AC" w:rsidP="00BF77AC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rtl/>
                      <w:lang w:bidi="fa-IR"/>
                    </w:rPr>
                  </w:pPr>
                  <w:r w:rsidRPr="007E69BF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>توسط خانم شجاع سوپروایزر بیمارستان درخواست شد تا ارتباط بین رابطین آموزش با سابقه کم با رابطین آموزش با بهترین سابقه ایجاد شود.</w:t>
                  </w:r>
                </w:p>
                <w:p w:rsidR="00BF77AC" w:rsidRPr="007E69BF" w:rsidRDefault="00BF77AC" w:rsidP="00BF77AC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rtl/>
                      <w:lang w:bidi="fa-IR"/>
                    </w:rPr>
                  </w:pPr>
                  <w:r w:rsidRPr="007E69BF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>هم چنین درخواست تشکیل گروه واتس اپ برای همراهیان بیماران داده شد.</w:t>
                  </w:r>
                </w:p>
                <w:p w:rsidR="00BF77AC" w:rsidRPr="006D534F" w:rsidRDefault="00BF77AC" w:rsidP="00BF77AC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sz w:val="14"/>
                      <w:szCs w:val="14"/>
                      <w:rtl/>
                      <w:lang w:bidi="fa-IR"/>
                    </w:rPr>
                  </w:pPr>
                </w:p>
                <w:p w:rsidR="009A05DD" w:rsidRPr="006D534F" w:rsidRDefault="009A05DD" w:rsidP="009A05DD">
                  <w:pPr>
                    <w:spacing w:after="200" w:line="360" w:lineRule="auto"/>
                    <w:jc w:val="right"/>
                    <w:rPr>
                      <w:rFonts w:asciiTheme="minorBidi" w:hAnsiTheme="minorBidi" w:cs="B Nazanin"/>
                      <w:b/>
                      <w:bCs/>
                      <w:color w:val="C00000"/>
                      <w:sz w:val="14"/>
                      <w:szCs w:val="14"/>
                      <w:rtl/>
                      <w:lang w:bidi="fa-IR"/>
                    </w:rPr>
                  </w:pPr>
                  <w:r w:rsidRPr="006D534F">
                    <w:rPr>
                      <w:rFonts w:asciiTheme="minorBidi" w:hAnsiTheme="minorBidi" w:cs="B Nazanin" w:hint="cs"/>
                      <w:b/>
                      <w:bCs/>
                      <w:color w:val="C00000"/>
                      <w:sz w:val="14"/>
                      <w:szCs w:val="14"/>
                      <w:rtl/>
                      <w:lang w:bidi="fa-IR"/>
                    </w:rPr>
                    <w:t>جدول بررسی نیازسنجی آموزشی:</w:t>
                  </w:r>
                </w:p>
              </w:tc>
            </w:tr>
            <w:tr w:rsidR="004D06CB" w:rsidRPr="006D534F" w:rsidTr="0059724D">
              <w:trPr>
                <w:gridAfter w:val="1"/>
                <w:wAfter w:w="15" w:type="dxa"/>
                <w:trHeight w:val="1507"/>
              </w:trPr>
              <w:tc>
                <w:tcPr>
                  <w:tcW w:w="10673" w:type="dxa"/>
                  <w:gridSpan w:val="3"/>
                </w:tcPr>
                <w:tbl>
                  <w:tblPr>
                    <w:tblStyle w:val="TableGrid"/>
                    <w:bidiVisual/>
                    <w:tblW w:w="0" w:type="auto"/>
                    <w:tblInd w:w="7" w:type="dxa"/>
                    <w:tblLook w:val="04A0" w:firstRow="1" w:lastRow="0" w:firstColumn="1" w:lastColumn="0" w:noHBand="0" w:noVBand="1"/>
                  </w:tblPr>
                  <w:tblGrid>
                    <w:gridCol w:w="587"/>
                    <w:gridCol w:w="2049"/>
                    <w:gridCol w:w="1802"/>
                    <w:gridCol w:w="2049"/>
                    <w:gridCol w:w="1989"/>
                    <w:gridCol w:w="1964"/>
                  </w:tblGrid>
                  <w:tr w:rsidR="00134240" w:rsidRPr="006D534F" w:rsidTr="00D131D2">
                    <w:trPr>
                      <w:trHeight w:val="757"/>
                    </w:trPr>
                    <w:tc>
                      <w:tcPr>
                        <w:tcW w:w="724" w:type="dxa"/>
                      </w:tcPr>
                      <w:p w:rsidR="009A05DD" w:rsidRPr="006D534F" w:rsidRDefault="009A05DD" w:rsidP="00A4770F">
                        <w:pPr>
                          <w:pStyle w:val="ListParagraph"/>
                          <w:bidi/>
                          <w:ind w:left="0"/>
                          <w:jc w:val="center"/>
                          <w:rPr>
                            <w:rFonts w:cs="B Nazanin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</w:pPr>
                        <w:r w:rsidRPr="006D534F">
                          <w:rPr>
                            <w:rFonts w:cs="B Nazanin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lastRenderedPageBreak/>
                          <w:t>نوع  بیماری</w:t>
                        </w:r>
                      </w:p>
                    </w:tc>
                    <w:tc>
                      <w:tcPr>
                        <w:tcW w:w="2476" w:type="dxa"/>
                      </w:tcPr>
                      <w:p w:rsidR="009A05DD" w:rsidRPr="006D534F" w:rsidRDefault="00A43033" w:rsidP="009A05DD">
                        <w:pPr>
                          <w:pStyle w:val="ListParagraph"/>
                          <w:bidi/>
                          <w:ind w:left="0"/>
                          <w:rPr>
                            <w:rFonts w:cs="B Nazanin"/>
                            <w:b/>
                            <w:bCs/>
                            <w:sz w:val="14"/>
                            <w:szCs w:val="18"/>
                            <w:rtl/>
                            <w:lang w:bidi="fa-IR"/>
                          </w:rPr>
                        </w:pPr>
                        <w:r w:rsidRPr="006D534F">
                          <w:rPr>
                            <w:rFonts w:cs="B Nazanin" w:hint="cs"/>
                            <w:b/>
                            <w:bCs/>
                            <w:sz w:val="14"/>
                            <w:szCs w:val="18"/>
                            <w:rtl/>
                            <w:lang w:bidi="fa-IR"/>
                          </w:rPr>
                          <w:t>گاستروآنتریت</w:t>
                        </w:r>
                      </w:p>
                    </w:tc>
                    <w:tc>
                      <w:tcPr>
                        <w:tcW w:w="2476" w:type="dxa"/>
                      </w:tcPr>
                      <w:p w:rsidR="009A05DD" w:rsidRPr="006D534F" w:rsidRDefault="00134240" w:rsidP="009A05DD">
                        <w:pPr>
                          <w:pStyle w:val="ListParagraph"/>
                          <w:bidi/>
                          <w:ind w:left="0"/>
                          <w:rPr>
                            <w:rFonts w:cs="B Nazanin"/>
                            <w:b/>
                            <w:bCs/>
                            <w:sz w:val="14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4"/>
                            <w:szCs w:val="18"/>
                            <w:rtl/>
                            <w:lang w:bidi="fa-IR"/>
                          </w:rPr>
                          <w:t>مشکوک به کرونا</w:t>
                        </w:r>
                      </w:p>
                    </w:tc>
                    <w:tc>
                      <w:tcPr>
                        <w:tcW w:w="2476" w:type="dxa"/>
                      </w:tcPr>
                      <w:p w:rsidR="009A05DD" w:rsidRPr="006D534F" w:rsidRDefault="00134240" w:rsidP="00134240">
                        <w:pPr>
                          <w:pStyle w:val="ListParagraph"/>
                          <w:bidi/>
                          <w:ind w:left="0"/>
                          <w:rPr>
                            <w:rFonts w:cs="B Nazanin"/>
                            <w:b/>
                            <w:bCs/>
                            <w:sz w:val="14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4"/>
                            <w:szCs w:val="18"/>
                            <w:rtl/>
                            <w:lang w:bidi="fa-IR"/>
                          </w:rPr>
                          <w:t>ترومبوسایتوپنی</w:t>
                        </w:r>
                      </w:p>
                    </w:tc>
                    <w:tc>
                      <w:tcPr>
                        <w:tcW w:w="2802" w:type="dxa"/>
                      </w:tcPr>
                      <w:p w:rsidR="009A05DD" w:rsidRPr="006D534F" w:rsidRDefault="00134240" w:rsidP="009A05DD">
                        <w:pPr>
                          <w:pStyle w:val="ListParagraph"/>
                          <w:bidi/>
                          <w:ind w:left="0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تب</w:t>
                        </w:r>
                      </w:p>
                    </w:tc>
                    <w:tc>
                      <w:tcPr>
                        <w:tcW w:w="2150" w:type="dxa"/>
                      </w:tcPr>
                      <w:p w:rsidR="009A05DD" w:rsidRPr="006D534F" w:rsidRDefault="00134240" w:rsidP="009A05DD">
                        <w:pPr>
                          <w:pStyle w:val="ListParagraph"/>
                          <w:bidi/>
                          <w:ind w:left="0"/>
                          <w:rPr>
                            <w:rFonts w:cs="B Nazanin"/>
                            <w:b/>
                            <w:bCs/>
                            <w:sz w:val="14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4"/>
                            <w:szCs w:val="18"/>
                            <w:rtl/>
                            <w:lang w:bidi="fa-IR"/>
                          </w:rPr>
                          <w:t>تب و تشنج</w:t>
                        </w:r>
                      </w:p>
                    </w:tc>
                  </w:tr>
                  <w:tr w:rsidR="00134240" w:rsidRPr="006D534F" w:rsidTr="00D131D2">
                    <w:tc>
                      <w:tcPr>
                        <w:tcW w:w="724" w:type="dxa"/>
                        <w:vMerge w:val="restart"/>
                        <w:textDirection w:val="btLr"/>
                      </w:tcPr>
                      <w:p w:rsidR="009A05DD" w:rsidRPr="006D534F" w:rsidRDefault="009A05DD" w:rsidP="00A4770F">
                        <w:pPr>
                          <w:pStyle w:val="ListParagraph"/>
                          <w:bidi/>
                          <w:ind w:left="113" w:right="113"/>
                          <w:jc w:val="center"/>
                          <w:rPr>
                            <w:rFonts w:cs="B Nazanin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</w:pPr>
                        <w:r w:rsidRPr="006D534F">
                          <w:rPr>
                            <w:rFonts w:cs="B Nazanin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>نیاز آموزشی بیمار</w:t>
                        </w:r>
                      </w:p>
                    </w:tc>
                    <w:tc>
                      <w:tcPr>
                        <w:tcW w:w="2476" w:type="dxa"/>
                        <w:vAlign w:val="center"/>
                      </w:tcPr>
                      <w:p w:rsidR="009A05DD" w:rsidRPr="006D534F" w:rsidRDefault="00A43033" w:rsidP="009A05DD">
                        <w:pPr>
                          <w:bidi/>
                          <w:ind w:left="360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6D534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نوع بیماری و علت آن</w:t>
                        </w:r>
                      </w:p>
                    </w:tc>
                    <w:tc>
                      <w:tcPr>
                        <w:tcW w:w="2476" w:type="dxa"/>
                        <w:vAlign w:val="center"/>
                      </w:tcPr>
                      <w:p w:rsidR="009A05DD" w:rsidRPr="006D534F" w:rsidRDefault="00A43033" w:rsidP="009A05DD">
                        <w:pPr>
                          <w:bidi/>
                          <w:ind w:left="360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6D534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نوع بیماری و علت آن</w:t>
                        </w:r>
                      </w:p>
                    </w:tc>
                    <w:tc>
                      <w:tcPr>
                        <w:tcW w:w="2476" w:type="dxa"/>
                        <w:vAlign w:val="center"/>
                      </w:tcPr>
                      <w:p w:rsidR="009A05DD" w:rsidRPr="006D534F" w:rsidRDefault="00A43033" w:rsidP="009A05DD">
                        <w:pPr>
                          <w:bidi/>
                          <w:ind w:left="360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6D534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نوع بیماری و علت آن</w:t>
                        </w:r>
                      </w:p>
                    </w:tc>
                    <w:tc>
                      <w:tcPr>
                        <w:tcW w:w="2802" w:type="dxa"/>
                        <w:vAlign w:val="center"/>
                      </w:tcPr>
                      <w:p w:rsidR="009A05DD" w:rsidRPr="006D534F" w:rsidRDefault="00A43033" w:rsidP="009A05DD">
                        <w:pPr>
                          <w:bidi/>
                          <w:ind w:left="360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6D534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نوع بیماری و علت آن</w:t>
                        </w:r>
                      </w:p>
                    </w:tc>
                    <w:tc>
                      <w:tcPr>
                        <w:tcW w:w="2150" w:type="dxa"/>
                        <w:vAlign w:val="center"/>
                      </w:tcPr>
                      <w:p w:rsidR="009A05DD" w:rsidRPr="006D534F" w:rsidRDefault="00A43033" w:rsidP="009A05DD">
                        <w:pPr>
                          <w:bidi/>
                          <w:ind w:left="360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6D534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نوع بیماری و علت آن</w:t>
                        </w:r>
                      </w:p>
                    </w:tc>
                  </w:tr>
                  <w:tr w:rsidR="00134240" w:rsidRPr="006D534F" w:rsidTr="00D131D2">
                    <w:tc>
                      <w:tcPr>
                        <w:tcW w:w="724" w:type="dxa"/>
                        <w:vMerge/>
                      </w:tcPr>
                      <w:p w:rsidR="009A05DD" w:rsidRPr="006D534F" w:rsidRDefault="009A05DD" w:rsidP="009A05DD">
                        <w:pPr>
                          <w:pStyle w:val="ListParagraph"/>
                          <w:bidi/>
                          <w:ind w:left="0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476" w:type="dxa"/>
                        <w:vAlign w:val="center"/>
                      </w:tcPr>
                      <w:p w:rsidR="009A05DD" w:rsidRPr="006D534F" w:rsidRDefault="00134240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تغذیه بیمار</w:t>
                        </w:r>
                      </w:p>
                    </w:tc>
                    <w:tc>
                      <w:tcPr>
                        <w:tcW w:w="2476" w:type="dxa"/>
                        <w:vAlign w:val="center"/>
                      </w:tcPr>
                      <w:p w:rsidR="009A05DD" w:rsidRPr="006D534F" w:rsidRDefault="00134240" w:rsidP="00134240">
                        <w:pPr>
                          <w:bidi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علائم هشدار در بیماری</w:t>
                        </w:r>
                      </w:p>
                    </w:tc>
                    <w:tc>
                      <w:tcPr>
                        <w:tcW w:w="2476" w:type="dxa"/>
                        <w:vAlign w:val="center"/>
                      </w:tcPr>
                      <w:p w:rsidR="009A05DD" w:rsidRPr="006D534F" w:rsidRDefault="00A43033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6D534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علائم هشدار دربیماری</w:t>
                        </w:r>
                      </w:p>
                    </w:tc>
                    <w:tc>
                      <w:tcPr>
                        <w:tcW w:w="2802" w:type="dxa"/>
                        <w:vAlign w:val="center"/>
                      </w:tcPr>
                      <w:p w:rsidR="009A05DD" w:rsidRPr="006D534F" w:rsidRDefault="00134240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علائم هشدار در بیماری</w:t>
                        </w:r>
                      </w:p>
                    </w:tc>
                    <w:tc>
                      <w:tcPr>
                        <w:tcW w:w="2150" w:type="dxa"/>
                        <w:vAlign w:val="center"/>
                      </w:tcPr>
                      <w:p w:rsidR="009A05DD" w:rsidRPr="006D534F" w:rsidRDefault="00134240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علائم هشدار در بیماری</w:t>
                        </w:r>
                      </w:p>
                    </w:tc>
                  </w:tr>
                  <w:tr w:rsidR="00134240" w:rsidRPr="006D534F" w:rsidTr="00D131D2">
                    <w:tc>
                      <w:tcPr>
                        <w:tcW w:w="724" w:type="dxa"/>
                        <w:vMerge/>
                      </w:tcPr>
                      <w:p w:rsidR="009A05DD" w:rsidRPr="006D534F" w:rsidRDefault="009A05DD" w:rsidP="009A05DD">
                        <w:pPr>
                          <w:pStyle w:val="ListParagraph"/>
                          <w:bidi/>
                          <w:ind w:left="0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476" w:type="dxa"/>
                        <w:vAlign w:val="center"/>
                      </w:tcPr>
                      <w:p w:rsidR="009A05DD" w:rsidRPr="006D534F" w:rsidRDefault="00134240" w:rsidP="00134240">
                        <w:pPr>
                          <w:bidi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علائم هشدار در بیماری</w:t>
                        </w:r>
                      </w:p>
                    </w:tc>
                    <w:tc>
                      <w:tcPr>
                        <w:tcW w:w="2476" w:type="dxa"/>
                        <w:vAlign w:val="center"/>
                      </w:tcPr>
                      <w:p w:rsidR="009A05DD" w:rsidRPr="006D534F" w:rsidRDefault="00134240" w:rsidP="00134240">
                        <w:pPr>
                          <w:bidi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اقدامات خودمراقبتی</w:t>
                        </w:r>
                      </w:p>
                    </w:tc>
                    <w:tc>
                      <w:tcPr>
                        <w:tcW w:w="2476" w:type="dxa"/>
                        <w:vAlign w:val="center"/>
                      </w:tcPr>
                      <w:p w:rsidR="009A05DD" w:rsidRPr="006D534F" w:rsidRDefault="00134240" w:rsidP="00A43033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اقدامات خودمراقبتی</w:t>
                        </w:r>
                      </w:p>
                    </w:tc>
                    <w:tc>
                      <w:tcPr>
                        <w:tcW w:w="2802" w:type="dxa"/>
                        <w:vAlign w:val="center"/>
                      </w:tcPr>
                      <w:p w:rsidR="009A05DD" w:rsidRPr="006D534F" w:rsidRDefault="00134240" w:rsidP="00134240">
                        <w:pPr>
                          <w:bidi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اقدامات خودمراقبتی</w:t>
                        </w:r>
                      </w:p>
                    </w:tc>
                    <w:tc>
                      <w:tcPr>
                        <w:tcW w:w="2150" w:type="dxa"/>
                        <w:vAlign w:val="center"/>
                      </w:tcPr>
                      <w:p w:rsidR="009A05DD" w:rsidRPr="006D534F" w:rsidRDefault="00134240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تغذیه</w:t>
                        </w:r>
                      </w:p>
                    </w:tc>
                  </w:tr>
                  <w:tr w:rsidR="00134240" w:rsidRPr="006D534F" w:rsidTr="00D131D2">
                    <w:tc>
                      <w:tcPr>
                        <w:tcW w:w="724" w:type="dxa"/>
                        <w:vMerge/>
                      </w:tcPr>
                      <w:p w:rsidR="009A05DD" w:rsidRPr="006D534F" w:rsidRDefault="009A05DD" w:rsidP="009A05DD">
                        <w:pPr>
                          <w:pStyle w:val="ListParagraph"/>
                          <w:bidi/>
                          <w:ind w:left="0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476" w:type="dxa"/>
                        <w:vAlign w:val="center"/>
                      </w:tcPr>
                      <w:p w:rsidR="009A05DD" w:rsidRPr="006D534F" w:rsidRDefault="00A43033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6D534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اقدامات خودمراقبتی</w:t>
                        </w:r>
                      </w:p>
                    </w:tc>
                    <w:tc>
                      <w:tcPr>
                        <w:tcW w:w="2476" w:type="dxa"/>
                        <w:vAlign w:val="center"/>
                      </w:tcPr>
                      <w:p w:rsidR="009A05DD" w:rsidRPr="006D534F" w:rsidRDefault="00134240" w:rsidP="00134240">
                        <w:pPr>
                          <w:bidi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تغذیه بیمار</w:t>
                        </w:r>
                      </w:p>
                    </w:tc>
                    <w:tc>
                      <w:tcPr>
                        <w:tcW w:w="2476" w:type="dxa"/>
                        <w:vAlign w:val="center"/>
                      </w:tcPr>
                      <w:p w:rsidR="009A05DD" w:rsidRPr="006D534F" w:rsidRDefault="00A43033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6D534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نحوه استفاده ازداروپس از ترخیص و مدت زمان استفاده از دارو</w:t>
                        </w:r>
                      </w:p>
                    </w:tc>
                    <w:tc>
                      <w:tcPr>
                        <w:tcW w:w="2802" w:type="dxa"/>
                        <w:vAlign w:val="center"/>
                      </w:tcPr>
                      <w:p w:rsidR="009A05DD" w:rsidRPr="006D534F" w:rsidRDefault="00A43033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6D534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نحوه استفاده ازداروپس از ترخیص و مدت زمان استفاده از دارو</w:t>
                        </w:r>
                      </w:p>
                    </w:tc>
                    <w:tc>
                      <w:tcPr>
                        <w:tcW w:w="2150" w:type="dxa"/>
                        <w:vAlign w:val="center"/>
                      </w:tcPr>
                      <w:p w:rsidR="009A05DD" w:rsidRPr="006D534F" w:rsidRDefault="00A43033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6D534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نحوه استفاده ازداروپس از ترخیص و مدت زمان استفاده از دارو</w:t>
                        </w:r>
                      </w:p>
                    </w:tc>
                  </w:tr>
                  <w:tr w:rsidR="00134240" w:rsidRPr="006D534F" w:rsidTr="00D131D2">
                    <w:tc>
                      <w:tcPr>
                        <w:tcW w:w="724" w:type="dxa"/>
                        <w:vMerge/>
                      </w:tcPr>
                      <w:p w:rsidR="009A05DD" w:rsidRPr="006D534F" w:rsidRDefault="009A05DD" w:rsidP="009A05DD">
                        <w:pPr>
                          <w:pStyle w:val="ListParagraph"/>
                          <w:bidi/>
                          <w:ind w:left="0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476" w:type="dxa"/>
                        <w:vAlign w:val="center"/>
                      </w:tcPr>
                      <w:p w:rsidR="009A05DD" w:rsidRPr="006D534F" w:rsidRDefault="00A43033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6D534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نحو</w:t>
                        </w:r>
                        <w:r w:rsidR="00D131D2" w:rsidRPr="006D534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ه استفاده از دارو پس از ترخیص و</w:t>
                        </w:r>
                        <w:r w:rsidRPr="006D534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مدت زمان استفاده از دارو</w:t>
                        </w:r>
                      </w:p>
                    </w:tc>
                    <w:tc>
                      <w:tcPr>
                        <w:tcW w:w="2476" w:type="dxa"/>
                        <w:vAlign w:val="center"/>
                      </w:tcPr>
                      <w:p w:rsidR="009A05DD" w:rsidRPr="006D534F" w:rsidRDefault="00134240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نحوه استفاده از دارو پس از ترخیص و مدت زمان استفاده از دارو</w:t>
                        </w:r>
                      </w:p>
                    </w:tc>
                    <w:tc>
                      <w:tcPr>
                        <w:tcW w:w="2476" w:type="dxa"/>
                        <w:vAlign w:val="center"/>
                      </w:tcPr>
                      <w:p w:rsidR="009A05DD" w:rsidRPr="006D534F" w:rsidRDefault="00A43033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6D534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زمان مراجعه به پزشک</w:t>
                        </w:r>
                      </w:p>
                    </w:tc>
                    <w:tc>
                      <w:tcPr>
                        <w:tcW w:w="2802" w:type="dxa"/>
                        <w:vAlign w:val="center"/>
                      </w:tcPr>
                      <w:p w:rsidR="009A05DD" w:rsidRPr="006D534F" w:rsidRDefault="00A43033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6D534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زمان مراجعه به پزشک</w:t>
                        </w:r>
                      </w:p>
                    </w:tc>
                    <w:tc>
                      <w:tcPr>
                        <w:tcW w:w="2150" w:type="dxa"/>
                        <w:vAlign w:val="center"/>
                      </w:tcPr>
                      <w:p w:rsidR="009A05DD" w:rsidRPr="006D534F" w:rsidRDefault="00A43033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6D534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اقدامات خودمراقبتی</w:t>
                        </w:r>
                      </w:p>
                    </w:tc>
                  </w:tr>
                  <w:tr w:rsidR="00134240" w:rsidRPr="006D534F" w:rsidTr="00D131D2">
                    <w:tc>
                      <w:tcPr>
                        <w:tcW w:w="724" w:type="dxa"/>
                        <w:vMerge/>
                      </w:tcPr>
                      <w:p w:rsidR="009A05DD" w:rsidRPr="006D534F" w:rsidRDefault="009A05DD" w:rsidP="009A05DD">
                        <w:pPr>
                          <w:pStyle w:val="ListParagraph"/>
                          <w:bidi/>
                          <w:ind w:left="0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476" w:type="dxa"/>
                        <w:vAlign w:val="center"/>
                      </w:tcPr>
                      <w:p w:rsidR="009A05DD" w:rsidRPr="006D534F" w:rsidRDefault="00D131D2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6D534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زمان مراجعه به پزشک</w:t>
                        </w:r>
                      </w:p>
                    </w:tc>
                    <w:tc>
                      <w:tcPr>
                        <w:tcW w:w="2476" w:type="dxa"/>
                        <w:vAlign w:val="center"/>
                      </w:tcPr>
                      <w:p w:rsidR="009A05DD" w:rsidRPr="006D534F" w:rsidRDefault="00D131D2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6D534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زمان مراجعه به پزشک</w:t>
                        </w:r>
                      </w:p>
                    </w:tc>
                    <w:tc>
                      <w:tcPr>
                        <w:tcW w:w="2476" w:type="dxa"/>
                        <w:vAlign w:val="center"/>
                      </w:tcPr>
                      <w:p w:rsidR="009A05DD" w:rsidRPr="006D534F" w:rsidRDefault="00D131D2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6D534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تغذیه</w:t>
                        </w:r>
                      </w:p>
                    </w:tc>
                    <w:tc>
                      <w:tcPr>
                        <w:tcW w:w="2802" w:type="dxa"/>
                        <w:vAlign w:val="center"/>
                      </w:tcPr>
                      <w:p w:rsidR="009A05DD" w:rsidRPr="006D534F" w:rsidRDefault="00D131D2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6D534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تغذیه</w:t>
                        </w:r>
                      </w:p>
                    </w:tc>
                    <w:tc>
                      <w:tcPr>
                        <w:tcW w:w="2150" w:type="dxa"/>
                        <w:vAlign w:val="center"/>
                      </w:tcPr>
                      <w:p w:rsidR="009A05DD" w:rsidRPr="006D534F" w:rsidRDefault="00D131D2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6D534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زمان مراجعه به پزشک</w:t>
                        </w:r>
                      </w:p>
                    </w:tc>
                  </w:tr>
                  <w:tr w:rsidR="00134240" w:rsidRPr="006D534F" w:rsidTr="00D131D2">
                    <w:tc>
                      <w:tcPr>
                        <w:tcW w:w="724" w:type="dxa"/>
                        <w:vMerge/>
                      </w:tcPr>
                      <w:p w:rsidR="009A05DD" w:rsidRPr="006D534F" w:rsidRDefault="009A05DD" w:rsidP="009A05DD">
                        <w:pPr>
                          <w:pStyle w:val="ListParagraph"/>
                          <w:bidi/>
                          <w:ind w:left="0"/>
                          <w:rPr>
                            <w:rFonts w:cs="B Nazanin"/>
                            <w:b/>
                            <w:bCs/>
                            <w:sz w:val="12"/>
                            <w:szCs w:val="12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476" w:type="dxa"/>
                        <w:vAlign w:val="center"/>
                      </w:tcPr>
                      <w:p w:rsidR="009A05DD" w:rsidRPr="006D534F" w:rsidRDefault="00D131D2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6D534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شناخت سازمان های حمایتی</w:t>
                        </w:r>
                      </w:p>
                    </w:tc>
                    <w:tc>
                      <w:tcPr>
                        <w:tcW w:w="2476" w:type="dxa"/>
                        <w:vAlign w:val="center"/>
                      </w:tcPr>
                      <w:p w:rsidR="009A05DD" w:rsidRPr="006D534F" w:rsidRDefault="00D131D2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6D534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شناخت سازمان های حمایتی</w:t>
                        </w:r>
                      </w:p>
                    </w:tc>
                    <w:tc>
                      <w:tcPr>
                        <w:tcW w:w="2476" w:type="dxa"/>
                        <w:vAlign w:val="center"/>
                      </w:tcPr>
                      <w:p w:rsidR="009A05DD" w:rsidRPr="006D534F" w:rsidRDefault="00D131D2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6D534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شناخت سازمان های حمایتی</w:t>
                        </w:r>
                      </w:p>
                    </w:tc>
                    <w:tc>
                      <w:tcPr>
                        <w:tcW w:w="2802" w:type="dxa"/>
                        <w:vAlign w:val="center"/>
                      </w:tcPr>
                      <w:p w:rsidR="009A05DD" w:rsidRPr="006D534F" w:rsidRDefault="00D131D2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6D534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شناخت سازمان های حمایتی</w:t>
                        </w:r>
                      </w:p>
                    </w:tc>
                    <w:tc>
                      <w:tcPr>
                        <w:tcW w:w="2150" w:type="dxa"/>
                        <w:vAlign w:val="center"/>
                      </w:tcPr>
                      <w:p w:rsidR="009A05DD" w:rsidRPr="006D534F" w:rsidRDefault="00D131D2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6D534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شناخت سازمان های حمایتی</w:t>
                        </w:r>
                      </w:p>
                    </w:tc>
                  </w:tr>
                  <w:tr w:rsidR="00134240" w:rsidRPr="006D534F" w:rsidTr="00D131D2">
                    <w:tc>
                      <w:tcPr>
                        <w:tcW w:w="724" w:type="dxa"/>
                        <w:vMerge/>
                      </w:tcPr>
                      <w:p w:rsidR="009A05DD" w:rsidRPr="006D534F" w:rsidRDefault="009A05DD" w:rsidP="009A05DD">
                        <w:pPr>
                          <w:pStyle w:val="ListParagraph"/>
                          <w:bidi/>
                          <w:ind w:left="0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476" w:type="dxa"/>
                        <w:vAlign w:val="center"/>
                      </w:tcPr>
                      <w:p w:rsidR="009A05DD" w:rsidRPr="006D534F" w:rsidRDefault="009A05DD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476" w:type="dxa"/>
                        <w:vAlign w:val="center"/>
                      </w:tcPr>
                      <w:p w:rsidR="009A05DD" w:rsidRPr="006D534F" w:rsidRDefault="009A05DD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476" w:type="dxa"/>
                        <w:vAlign w:val="center"/>
                      </w:tcPr>
                      <w:p w:rsidR="009A05DD" w:rsidRPr="006D534F" w:rsidRDefault="009A05DD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802" w:type="dxa"/>
                        <w:vAlign w:val="center"/>
                      </w:tcPr>
                      <w:p w:rsidR="009A05DD" w:rsidRPr="006D534F" w:rsidRDefault="009A05DD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150" w:type="dxa"/>
                        <w:vAlign w:val="center"/>
                      </w:tcPr>
                      <w:p w:rsidR="009A05DD" w:rsidRPr="006D534F" w:rsidRDefault="009A05DD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</w:tr>
                  <w:tr w:rsidR="00134240" w:rsidRPr="006D534F" w:rsidTr="00D131D2">
                    <w:tc>
                      <w:tcPr>
                        <w:tcW w:w="724" w:type="dxa"/>
                        <w:vMerge/>
                      </w:tcPr>
                      <w:p w:rsidR="009A05DD" w:rsidRPr="006D534F" w:rsidRDefault="009A05DD" w:rsidP="009A05DD">
                        <w:pPr>
                          <w:pStyle w:val="ListParagraph"/>
                          <w:bidi/>
                          <w:ind w:left="0"/>
                          <w:rPr>
                            <w:rFonts w:cs="B Nazanin"/>
                            <w:b/>
                            <w:bCs/>
                            <w:sz w:val="14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476" w:type="dxa"/>
                        <w:vAlign w:val="center"/>
                      </w:tcPr>
                      <w:p w:rsidR="009A05DD" w:rsidRPr="006D534F" w:rsidRDefault="009A05DD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476" w:type="dxa"/>
                        <w:vAlign w:val="center"/>
                      </w:tcPr>
                      <w:p w:rsidR="009A05DD" w:rsidRPr="006D534F" w:rsidRDefault="009A05DD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476" w:type="dxa"/>
                        <w:vAlign w:val="center"/>
                      </w:tcPr>
                      <w:p w:rsidR="009A05DD" w:rsidRPr="006D534F" w:rsidRDefault="009A05DD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802" w:type="dxa"/>
                        <w:vAlign w:val="center"/>
                      </w:tcPr>
                      <w:p w:rsidR="009A05DD" w:rsidRPr="006D534F" w:rsidRDefault="009A05DD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150" w:type="dxa"/>
                        <w:vAlign w:val="center"/>
                      </w:tcPr>
                      <w:p w:rsidR="009A05DD" w:rsidRPr="006D534F" w:rsidRDefault="009A05DD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</w:tr>
                  <w:tr w:rsidR="00134240" w:rsidRPr="006D534F" w:rsidTr="00D131D2">
                    <w:tc>
                      <w:tcPr>
                        <w:tcW w:w="724" w:type="dxa"/>
                        <w:vMerge/>
                      </w:tcPr>
                      <w:p w:rsidR="009A05DD" w:rsidRPr="006D534F" w:rsidRDefault="009A05DD" w:rsidP="009A05DD">
                        <w:pPr>
                          <w:pStyle w:val="ListParagraph"/>
                          <w:bidi/>
                          <w:ind w:left="0"/>
                          <w:rPr>
                            <w:rFonts w:cs="B Nazanin"/>
                            <w:b/>
                            <w:bCs/>
                            <w:sz w:val="14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476" w:type="dxa"/>
                        <w:vAlign w:val="center"/>
                      </w:tcPr>
                      <w:p w:rsidR="009A05DD" w:rsidRPr="006D534F" w:rsidRDefault="009A05DD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476" w:type="dxa"/>
                        <w:vAlign w:val="center"/>
                      </w:tcPr>
                      <w:p w:rsidR="009A05DD" w:rsidRPr="006D534F" w:rsidRDefault="009A05DD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476" w:type="dxa"/>
                        <w:vAlign w:val="center"/>
                      </w:tcPr>
                      <w:p w:rsidR="009A05DD" w:rsidRPr="006D534F" w:rsidRDefault="009A05DD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802" w:type="dxa"/>
                        <w:vAlign w:val="center"/>
                      </w:tcPr>
                      <w:p w:rsidR="009A05DD" w:rsidRPr="006D534F" w:rsidRDefault="009A05DD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150" w:type="dxa"/>
                        <w:vAlign w:val="center"/>
                      </w:tcPr>
                      <w:p w:rsidR="009A05DD" w:rsidRPr="006D534F" w:rsidRDefault="009A05DD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9A05DD" w:rsidRPr="006D534F" w:rsidRDefault="009A05DD" w:rsidP="009A05DD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C00000"/>
                      <w:sz w:val="18"/>
                      <w:szCs w:val="18"/>
                      <w:rtl/>
                      <w:lang w:bidi="fa-IR"/>
                    </w:rPr>
                  </w:pPr>
                </w:p>
                <w:p w:rsidR="009A05DD" w:rsidRPr="006D534F" w:rsidRDefault="009A05DD" w:rsidP="009A05DD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C00000"/>
                      <w:sz w:val="18"/>
                      <w:szCs w:val="18"/>
                      <w:rtl/>
                      <w:lang w:bidi="fa-IR"/>
                    </w:rPr>
                  </w:pPr>
                </w:p>
                <w:p w:rsidR="009A05DD" w:rsidRPr="006D534F" w:rsidRDefault="009A05DD" w:rsidP="009A05DD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C00000"/>
                      <w:sz w:val="18"/>
                      <w:szCs w:val="18"/>
                      <w:rtl/>
                      <w:lang w:bidi="fa-IR"/>
                    </w:rPr>
                  </w:pPr>
                </w:p>
                <w:p w:rsidR="009A05DD" w:rsidRPr="006D534F" w:rsidRDefault="009A05DD" w:rsidP="009A05DD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C00000"/>
                      <w:sz w:val="18"/>
                      <w:szCs w:val="18"/>
                      <w:rtl/>
                      <w:lang w:bidi="fa-IR"/>
                    </w:rPr>
                  </w:pPr>
                </w:p>
                <w:p w:rsidR="009A05DD" w:rsidRPr="006D534F" w:rsidRDefault="009A05DD" w:rsidP="009A05DD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C00000"/>
                      <w:sz w:val="18"/>
                      <w:szCs w:val="18"/>
                      <w:rtl/>
                      <w:lang w:bidi="fa-IR"/>
                    </w:rPr>
                  </w:pPr>
                </w:p>
                <w:p w:rsidR="009A05DD" w:rsidRPr="006D534F" w:rsidRDefault="009A05DD" w:rsidP="009A05DD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C00000"/>
                      <w:sz w:val="18"/>
                      <w:szCs w:val="18"/>
                      <w:rtl/>
                      <w:lang w:bidi="fa-IR"/>
                    </w:rPr>
                  </w:pPr>
                </w:p>
                <w:p w:rsidR="009A05DD" w:rsidRPr="006D534F" w:rsidRDefault="009A05DD" w:rsidP="009A05DD">
                  <w:pPr>
                    <w:jc w:val="right"/>
                    <w:rPr>
                      <w:rFonts w:asciiTheme="minorBidi" w:hAnsiTheme="minorBidi" w:cs="B Nazanin"/>
                      <w:b/>
                      <w:bCs/>
                      <w:color w:val="C00000"/>
                      <w:sz w:val="18"/>
                      <w:szCs w:val="18"/>
                      <w:lang w:bidi="fa-IR"/>
                    </w:rPr>
                  </w:pPr>
                </w:p>
                <w:p w:rsidR="004D06CB" w:rsidRPr="006D534F" w:rsidRDefault="004D06CB" w:rsidP="009A05DD">
                  <w:pPr>
                    <w:jc w:val="right"/>
                    <w:rPr>
                      <w:rFonts w:asciiTheme="minorBidi" w:hAnsiTheme="minorBidi" w:cs="B Nazanin"/>
                      <w:b/>
                      <w:bCs/>
                      <w:color w:val="C00000"/>
                      <w:sz w:val="18"/>
                      <w:szCs w:val="18"/>
                      <w:lang w:bidi="fa-IR"/>
                    </w:rPr>
                  </w:pPr>
                </w:p>
                <w:p w:rsidR="004D06CB" w:rsidRPr="006D534F" w:rsidRDefault="004D06CB" w:rsidP="009A05DD">
                  <w:pPr>
                    <w:jc w:val="right"/>
                    <w:rPr>
                      <w:rFonts w:asciiTheme="minorBidi" w:hAnsiTheme="minorBidi" w:cs="B Nazanin"/>
                      <w:b/>
                      <w:bCs/>
                      <w:color w:val="C00000"/>
                      <w:sz w:val="18"/>
                      <w:szCs w:val="18"/>
                      <w:rtl/>
                      <w:lang w:bidi="fa-IR"/>
                    </w:rPr>
                  </w:pPr>
                </w:p>
                <w:p w:rsidR="004D06CB" w:rsidRPr="006D534F" w:rsidRDefault="004D06CB" w:rsidP="009A05DD">
                  <w:pPr>
                    <w:jc w:val="right"/>
                    <w:rPr>
                      <w:rFonts w:asciiTheme="minorBidi" w:hAnsiTheme="minorBidi" w:cs="B Nazanin"/>
                      <w:b/>
                      <w:bCs/>
                      <w:color w:val="C00000"/>
                      <w:sz w:val="18"/>
                      <w:szCs w:val="18"/>
                      <w:rtl/>
                      <w:lang w:bidi="fa-IR"/>
                    </w:rPr>
                  </w:pPr>
                </w:p>
                <w:p w:rsidR="004D06CB" w:rsidRPr="006D534F" w:rsidRDefault="004D06CB" w:rsidP="009A05DD">
                  <w:pPr>
                    <w:jc w:val="right"/>
                    <w:rPr>
                      <w:rFonts w:asciiTheme="minorBidi" w:hAnsiTheme="minorBidi" w:cs="B Nazanin"/>
                      <w:b/>
                      <w:bCs/>
                      <w:color w:val="C00000"/>
                      <w:sz w:val="18"/>
                      <w:szCs w:val="18"/>
                      <w:rtl/>
                      <w:lang w:bidi="fa-IR"/>
                    </w:rPr>
                  </w:pPr>
                </w:p>
                <w:p w:rsidR="004D06CB" w:rsidRPr="006D534F" w:rsidRDefault="004D06CB" w:rsidP="009A05DD">
                  <w:pPr>
                    <w:jc w:val="right"/>
                    <w:rPr>
                      <w:rFonts w:asciiTheme="minorBidi" w:hAnsiTheme="minorBidi" w:cs="B Nazanin"/>
                      <w:b/>
                      <w:bCs/>
                      <w:color w:val="C00000"/>
                      <w:sz w:val="18"/>
                      <w:szCs w:val="18"/>
                      <w:rtl/>
                      <w:lang w:bidi="fa-IR"/>
                    </w:rPr>
                  </w:pPr>
                </w:p>
                <w:p w:rsidR="004D06CB" w:rsidRPr="006D534F" w:rsidRDefault="004D06CB" w:rsidP="009A05DD">
                  <w:pPr>
                    <w:jc w:val="right"/>
                    <w:rPr>
                      <w:rFonts w:asciiTheme="minorBidi" w:hAnsiTheme="minorBidi" w:cs="B Nazanin"/>
                      <w:b/>
                      <w:bCs/>
                      <w:color w:val="C00000"/>
                      <w:sz w:val="18"/>
                      <w:szCs w:val="18"/>
                      <w:rtl/>
                      <w:lang w:bidi="fa-IR"/>
                    </w:rPr>
                  </w:pPr>
                </w:p>
                <w:p w:rsidR="004D06CB" w:rsidRPr="006D534F" w:rsidRDefault="004D06CB" w:rsidP="009A05DD">
                  <w:pPr>
                    <w:jc w:val="right"/>
                    <w:rPr>
                      <w:rFonts w:asciiTheme="minorBidi" w:hAnsiTheme="minorBidi" w:cs="B Nazanin"/>
                      <w:b/>
                      <w:bCs/>
                      <w:color w:val="C00000"/>
                      <w:sz w:val="18"/>
                      <w:szCs w:val="18"/>
                      <w:rtl/>
                      <w:lang w:bidi="fa-IR"/>
                    </w:rPr>
                  </w:pPr>
                </w:p>
                <w:p w:rsidR="004D06CB" w:rsidRPr="006D534F" w:rsidRDefault="004D06CB" w:rsidP="009A05DD">
                  <w:pPr>
                    <w:jc w:val="right"/>
                    <w:rPr>
                      <w:rFonts w:asciiTheme="minorBidi" w:hAnsiTheme="minorBidi" w:cs="B Nazanin"/>
                      <w:b/>
                      <w:bCs/>
                      <w:color w:val="C00000"/>
                      <w:sz w:val="18"/>
                      <w:szCs w:val="18"/>
                      <w:rtl/>
                      <w:lang w:bidi="fa-IR"/>
                    </w:rPr>
                  </w:pPr>
                  <w:r w:rsidRPr="006D534F">
                    <w:rPr>
                      <w:rFonts w:asciiTheme="minorBidi" w:hAnsiTheme="minorBidi" w:cs="B Nazanin" w:hint="cs"/>
                      <w:b/>
                      <w:bCs/>
                      <w:color w:val="C00000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</w:p>
              </w:tc>
            </w:tr>
            <w:tr w:rsidR="00036390" w:rsidRPr="006D534F" w:rsidTr="0059724D">
              <w:trPr>
                <w:gridAfter w:val="1"/>
                <w:wAfter w:w="15" w:type="dxa"/>
                <w:trHeight w:val="299"/>
              </w:trPr>
              <w:tc>
                <w:tcPr>
                  <w:tcW w:w="10673" w:type="dxa"/>
                  <w:gridSpan w:val="3"/>
                </w:tcPr>
                <w:p w:rsidR="00036390" w:rsidRPr="007E69BF" w:rsidRDefault="004D06CB" w:rsidP="004D06CB">
                  <w:pPr>
                    <w:jc w:val="right"/>
                    <w:rPr>
                      <w:rFonts w:asciiTheme="minorBidi" w:hAnsiTheme="minorBidi" w:cs="B Nazanin"/>
                      <w:color w:val="C00000"/>
                      <w:lang w:bidi="fa-IR"/>
                    </w:rPr>
                  </w:pPr>
                  <w:r w:rsidRPr="007E69BF">
                    <w:rPr>
                      <w:rFonts w:asciiTheme="minorBidi" w:hAnsiTheme="minorBidi" w:cs="B Nazanin" w:hint="cs"/>
                      <w:b/>
                      <w:bCs/>
                      <w:color w:val="C00000"/>
                      <w:rtl/>
                      <w:lang w:bidi="fa-IR"/>
                    </w:rPr>
                    <w:lastRenderedPageBreak/>
                    <w:t>مصوبات:</w:t>
                  </w:r>
                </w:p>
              </w:tc>
            </w:tr>
            <w:tr w:rsidR="00036390" w:rsidRPr="006D534F" w:rsidTr="0059724D">
              <w:trPr>
                <w:gridAfter w:val="1"/>
                <w:wAfter w:w="15" w:type="dxa"/>
                <w:trHeight w:val="906"/>
              </w:trPr>
              <w:tc>
                <w:tcPr>
                  <w:tcW w:w="10673" w:type="dxa"/>
                  <w:gridSpan w:val="3"/>
                </w:tcPr>
                <w:tbl>
                  <w:tblPr>
                    <w:tblStyle w:val="LightGrid-Accent11"/>
                    <w:bidiVisual/>
                    <w:tblW w:w="10436" w:type="dxa"/>
                    <w:tblLook w:val="04A0" w:firstRow="1" w:lastRow="0" w:firstColumn="1" w:lastColumn="0" w:noHBand="0" w:noVBand="1"/>
                  </w:tblPr>
                  <w:tblGrid>
                    <w:gridCol w:w="633"/>
                    <w:gridCol w:w="4977"/>
                    <w:gridCol w:w="1700"/>
                    <w:gridCol w:w="1699"/>
                    <w:gridCol w:w="1427"/>
                  </w:tblGrid>
                  <w:tr w:rsidR="00036390" w:rsidRPr="007E69BF" w:rsidTr="0012181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8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33" w:type="dxa"/>
                        <w:tcBorders>
                          <w:bottom w:val="single" w:sz="4" w:space="0" w:color="auto"/>
                        </w:tcBorders>
                        <w:shd w:val="clear" w:color="auto" w:fill="FDE9D9" w:themeFill="accent6" w:themeFillTint="33"/>
                        <w:vAlign w:val="center"/>
                      </w:tcPr>
                      <w:p w:rsidR="00036390" w:rsidRPr="007E69BF" w:rsidRDefault="00036390" w:rsidP="008530DC">
                        <w:pPr>
                          <w:jc w:val="center"/>
                          <w:rPr>
                            <w:rFonts w:asciiTheme="minorBidi" w:eastAsiaTheme="minorHAnsi" w:hAnsiTheme="minorBidi" w:cs="B Nazanin"/>
                            <w:rtl/>
                            <w:lang w:bidi="fa-IR"/>
                          </w:rPr>
                        </w:pPr>
                        <w:r w:rsidRPr="007E69BF">
                          <w:rPr>
                            <w:rFonts w:asciiTheme="minorBidi" w:eastAsiaTheme="minorHAnsi" w:hAnsiTheme="minorBidi" w:cs="B Nazanin" w:hint="cs"/>
                            <w:rtl/>
                            <w:lang w:bidi="fa-IR"/>
                          </w:rPr>
                          <w:t>ردیف</w:t>
                        </w:r>
                      </w:p>
                    </w:tc>
                    <w:tc>
                      <w:tcPr>
                        <w:tcW w:w="4977" w:type="dxa"/>
                        <w:tcBorders>
                          <w:bottom w:val="single" w:sz="4" w:space="0" w:color="auto"/>
                        </w:tcBorders>
                        <w:shd w:val="clear" w:color="auto" w:fill="FDE9D9" w:themeFill="accent6" w:themeFillTint="33"/>
                      </w:tcPr>
                      <w:p w:rsidR="00036390" w:rsidRPr="007E69BF" w:rsidRDefault="00036390" w:rsidP="008530DC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Bidi" w:eastAsiaTheme="minorHAnsi" w:hAnsiTheme="minorBidi" w:cs="B Nazanin"/>
                            <w:rtl/>
                            <w:lang w:bidi="fa-IR"/>
                          </w:rPr>
                        </w:pPr>
                        <w:r w:rsidRPr="007E69BF">
                          <w:rPr>
                            <w:rFonts w:asciiTheme="minorBidi" w:eastAsiaTheme="minorHAnsi" w:hAnsiTheme="minorBidi" w:cs="B Nazanin" w:hint="cs"/>
                            <w:rtl/>
                            <w:lang w:bidi="fa-IR"/>
                          </w:rPr>
                          <w:t>شرح مصوبه</w:t>
                        </w:r>
                      </w:p>
                    </w:tc>
                    <w:tc>
                      <w:tcPr>
                        <w:tcW w:w="1700" w:type="dxa"/>
                        <w:tcBorders>
                          <w:bottom w:val="single" w:sz="4" w:space="0" w:color="auto"/>
                        </w:tcBorders>
                        <w:shd w:val="clear" w:color="auto" w:fill="FDE9D9" w:themeFill="accent6" w:themeFillTint="33"/>
                        <w:vAlign w:val="center"/>
                      </w:tcPr>
                      <w:p w:rsidR="00036390" w:rsidRPr="007E69BF" w:rsidRDefault="00036390" w:rsidP="008530DC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Bidi" w:eastAsiaTheme="minorHAnsi" w:hAnsiTheme="minorBidi" w:cs="B Nazanin"/>
                            <w:rtl/>
                            <w:lang w:bidi="fa-IR"/>
                          </w:rPr>
                        </w:pPr>
                        <w:r w:rsidRPr="007E69BF">
                          <w:rPr>
                            <w:rFonts w:asciiTheme="minorBidi" w:eastAsiaTheme="minorHAnsi" w:hAnsiTheme="minorBidi" w:cs="B Nazanin" w:hint="cs"/>
                            <w:rtl/>
                            <w:lang w:bidi="fa-IR"/>
                          </w:rPr>
                          <w:t>مجری</w:t>
                        </w:r>
                      </w:p>
                    </w:tc>
                    <w:tc>
                      <w:tcPr>
                        <w:tcW w:w="1699" w:type="dxa"/>
                        <w:tcBorders>
                          <w:bottom w:val="single" w:sz="4" w:space="0" w:color="auto"/>
                        </w:tcBorders>
                        <w:shd w:val="clear" w:color="auto" w:fill="FDE9D9" w:themeFill="accent6" w:themeFillTint="33"/>
                        <w:vAlign w:val="center"/>
                      </w:tcPr>
                      <w:p w:rsidR="00036390" w:rsidRPr="007E69BF" w:rsidRDefault="00036390" w:rsidP="008530DC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Bidi" w:eastAsiaTheme="minorHAnsi" w:hAnsiTheme="minorBidi" w:cs="B Nazanin"/>
                            <w:rtl/>
                            <w:lang w:bidi="fa-IR"/>
                          </w:rPr>
                        </w:pPr>
                        <w:r w:rsidRPr="007E69BF">
                          <w:rPr>
                            <w:rFonts w:asciiTheme="minorBidi" w:eastAsiaTheme="minorHAnsi" w:hAnsiTheme="minorBidi" w:cs="B Nazanin" w:hint="cs"/>
                            <w:rtl/>
                            <w:lang w:bidi="fa-IR"/>
                          </w:rPr>
                          <w:t>پیگیر</w:t>
                        </w:r>
                      </w:p>
                    </w:tc>
                    <w:tc>
                      <w:tcPr>
                        <w:tcW w:w="1427" w:type="dxa"/>
                        <w:tcBorders>
                          <w:bottom w:val="single" w:sz="4" w:space="0" w:color="auto"/>
                        </w:tcBorders>
                        <w:shd w:val="clear" w:color="auto" w:fill="FDE9D9" w:themeFill="accent6" w:themeFillTint="33"/>
                        <w:vAlign w:val="center"/>
                      </w:tcPr>
                      <w:p w:rsidR="00036390" w:rsidRPr="007E69BF" w:rsidRDefault="00036390" w:rsidP="008530DC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Bidi" w:eastAsiaTheme="minorHAnsi" w:hAnsiTheme="minorBidi" w:cs="B Nazanin"/>
                            <w:rtl/>
                            <w:lang w:bidi="fa-IR"/>
                          </w:rPr>
                        </w:pPr>
                        <w:r w:rsidRPr="007E69BF">
                          <w:rPr>
                            <w:rFonts w:asciiTheme="minorBidi" w:eastAsiaTheme="minorHAnsi" w:hAnsiTheme="minorBidi" w:cs="B Nazanin" w:hint="cs"/>
                            <w:rtl/>
                            <w:lang w:bidi="fa-IR"/>
                          </w:rPr>
                          <w:t>مهلت پیگیری</w:t>
                        </w:r>
                      </w:p>
                    </w:tc>
                  </w:tr>
                  <w:tr w:rsidR="00036390" w:rsidRPr="007E69BF" w:rsidTr="0012181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4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36390" w:rsidRPr="007E69BF" w:rsidRDefault="00134240" w:rsidP="0013346A">
                        <w:pPr>
                          <w:jc w:val="center"/>
                          <w:rPr>
                            <w:rFonts w:asciiTheme="minorBidi" w:eastAsiaTheme="minorHAnsi" w:hAnsiTheme="minorBidi" w:cs="B Nazanin"/>
                            <w:color w:val="244061" w:themeColor="accent1" w:themeShade="80"/>
                            <w:rtl/>
                            <w:lang w:bidi="fa-IR"/>
                          </w:rPr>
                        </w:pPr>
                        <w:r w:rsidRPr="007E69BF">
                          <w:rPr>
                            <w:rFonts w:asciiTheme="minorBidi" w:eastAsiaTheme="minorHAnsi" w:hAnsiTheme="minorBidi" w:cs="B Nazanin" w:hint="cs"/>
                            <w:color w:val="244061" w:themeColor="accent1" w:themeShade="80"/>
                            <w:rtl/>
                            <w:lang w:bidi="fa-IR"/>
                          </w:rPr>
                          <w:t>1</w:t>
                        </w:r>
                      </w:p>
                    </w:tc>
                    <w:tc>
                      <w:tcPr>
                        <w:tcW w:w="4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036390" w:rsidRPr="007E69BF" w:rsidRDefault="00134240" w:rsidP="000444FB">
                        <w:pPr>
                          <w:bidi/>
                          <w:jc w:val="both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7E69BF">
                          <w:rPr>
                            <w:rFonts w:asciiTheme="minorBidi" w:hAnsiTheme="minorBidi" w:cs="B Nazanin" w:hint="cs"/>
                            <w:b/>
                            <w:bCs/>
                            <w:rtl/>
                            <w:lang w:bidi="fa-IR"/>
                          </w:rPr>
                          <w:t>فاصله 48 ساعته فالواپ از زمان ترخیص رعایت شود.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36390" w:rsidRPr="007E69BF" w:rsidRDefault="00404C83" w:rsidP="0013346A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rtl/>
                            <w:lang w:bidi="fa-IR"/>
                          </w:rPr>
                          <w:t>رابط آموزش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036390" w:rsidRPr="007E69BF" w:rsidRDefault="00404C83" w:rsidP="0013346A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rtl/>
                            <w:lang w:bidi="fa-IR"/>
                          </w:rPr>
                          <w:t>سرپرستار وسوپر وایزر آموزش سلامت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36390" w:rsidRPr="007E69BF" w:rsidRDefault="00404C83" w:rsidP="0013346A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rtl/>
                            <w:lang w:bidi="fa-IR"/>
                          </w:rPr>
                          <w:t>مداوم</w:t>
                        </w:r>
                      </w:p>
                    </w:tc>
                  </w:tr>
                  <w:tr w:rsidR="0013346A" w:rsidRPr="007E69BF" w:rsidTr="0012181C">
                    <w:trPr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w:trHeight w:val="24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13346A" w:rsidRPr="007E69BF" w:rsidRDefault="00134240" w:rsidP="0013346A">
                        <w:pPr>
                          <w:jc w:val="center"/>
                          <w:rPr>
                            <w:rFonts w:asciiTheme="minorBidi" w:hAnsiTheme="minorBidi" w:cs="B Nazanin"/>
                            <w:color w:val="244061" w:themeColor="accent1" w:themeShade="80"/>
                            <w:rtl/>
                            <w:lang w:bidi="fa-IR"/>
                          </w:rPr>
                        </w:pPr>
                        <w:r w:rsidRPr="007E69BF">
                          <w:rPr>
                            <w:rFonts w:asciiTheme="minorBidi" w:hAnsiTheme="minorBidi" w:cs="B Nazanin" w:hint="cs"/>
                            <w:color w:val="244061" w:themeColor="accent1" w:themeShade="80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4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3346A" w:rsidRPr="007E69BF" w:rsidRDefault="00134240" w:rsidP="003257C5">
                        <w:pPr>
                          <w:bidi/>
                          <w:jc w:val="both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7E69BF">
                          <w:rPr>
                            <w:rFonts w:asciiTheme="minorBidi" w:hAnsiTheme="minorBidi" w:cs="B Nazanin" w:hint="cs"/>
                            <w:b/>
                            <w:bCs/>
                            <w:rtl/>
                            <w:lang w:bidi="fa-IR"/>
                          </w:rPr>
                          <w:t>نیازسنجی ها حتما با کمک والدین و افراد ارشد بخش هماهنگ شود.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13346A" w:rsidRPr="007E69BF" w:rsidRDefault="00404C83" w:rsidP="0013346A">
                        <w:pPr>
                          <w:jc w:val="center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404C83"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  <w:t>رابط آموزش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3346A" w:rsidRPr="007E69BF" w:rsidRDefault="00404C83" w:rsidP="0013346A">
                        <w:pPr>
                          <w:jc w:val="center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404C83"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  <w:t>سرپرستار وسوپر وا</w:t>
                        </w:r>
                        <w:r w:rsidRPr="00404C83">
                          <w:rPr>
                            <w:rFonts w:asciiTheme="minorBidi" w:hAnsiTheme="minorBidi" w:cs="B Nazanin" w:hint="cs"/>
                            <w:b/>
                            <w:bCs/>
                            <w:rtl/>
                            <w:lang w:bidi="fa-IR"/>
                          </w:rPr>
                          <w:t>ی</w:t>
                        </w:r>
                        <w:r w:rsidRPr="00404C83">
                          <w:rPr>
                            <w:rFonts w:asciiTheme="minorBidi" w:hAnsiTheme="minorBidi" w:cs="B Nazanin" w:hint="eastAsia"/>
                            <w:b/>
                            <w:bCs/>
                            <w:rtl/>
                            <w:lang w:bidi="fa-IR"/>
                          </w:rPr>
                          <w:t>زر</w:t>
                        </w:r>
                        <w:r w:rsidRPr="00404C83"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  <w:t xml:space="preserve"> آموزش سلامت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13346A" w:rsidRPr="007E69BF" w:rsidRDefault="00404C83" w:rsidP="0013346A">
                        <w:pPr>
                          <w:jc w:val="center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404C83"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  <w:t>مداوم</w:t>
                        </w:r>
                      </w:p>
                    </w:tc>
                  </w:tr>
                  <w:tr w:rsidR="004D06CB" w:rsidRPr="007E69BF" w:rsidTr="0012181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4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4D06CB" w:rsidRPr="007E69BF" w:rsidRDefault="00134240" w:rsidP="0013346A">
                        <w:pPr>
                          <w:jc w:val="center"/>
                          <w:rPr>
                            <w:rFonts w:asciiTheme="minorBidi" w:hAnsiTheme="minorBidi" w:cs="B Nazanin"/>
                            <w:color w:val="244061" w:themeColor="accent1" w:themeShade="80"/>
                            <w:rtl/>
                            <w:lang w:bidi="fa-IR"/>
                          </w:rPr>
                        </w:pPr>
                        <w:r w:rsidRPr="007E69BF">
                          <w:rPr>
                            <w:rFonts w:asciiTheme="minorBidi" w:hAnsiTheme="minorBidi" w:cs="B Nazanin" w:hint="cs"/>
                            <w:color w:val="244061" w:themeColor="accent1" w:themeShade="80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4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4D06CB" w:rsidRPr="007E69BF" w:rsidRDefault="00134240" w:rsidP="003257C5">
                        <w:pPr>
                          <w:bidi/>
                          <w:jc w:val="both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7E69BF">
                          <w:rPr>
                            <w:rFonts w:asciiTheme="minorBidi" w:hAnsiTheme="minorBidi"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تشکیل گروه واتس اپ برای همراهیان بیماران 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4D06CB" w:rsidRPr="007E69BF" w:rsidRDefault="00404C83" w:rsidP="0013346A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404C83"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  <w:t>رابط آموزش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4D06CB" w:rsidRPr="007E69BF" w:rsidRDefault="00404C83" w:rsidP="0013346A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404C83"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  <w:t>سرپرستار وسوپر وا</w:t>
                        </w:r>
                        <w:r w:rsidRPr="00404C83">
                          <w:rPr>
                            <w:rFonts w:asciiTheme="minorBidi" w:hAnsiTheme="minorBidi" w:cs="B Nazanin" w:hint="cs"/>
                            <w:b/>
                            <w:bCs/>
                            <w:rtl/>
                            <w:lang w:bidi="fa-IR"/>
                          </w:rPr>
                          <w:t>ی</w:t>
                        </w:r>
                        <w:r w:rsidRPr="00404C83">
                          <w:rPr>
                            <w:rFonts w:asciiTheme="minorBidi" w:hAnsiTheme="minorBidi" w:cs="B Nazanin" w:hint="eastAsia"/>
                            <w:b/>
                            <w:bCs/>
                            <w:rtl/>
                            <w:lang w:bidi="fa-IR"/>
                          </w:rPr>
                          <w:t>زر</w:t>
                        </w:r>
                        <w:r w:rsidRPr="00404C83"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  <w:t xml:space="preserve"> آموزش سلامت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4D06CB" w:rsidRPr="007E69BF" w:rsidRDefault="00404C83" w:rsidP="0013346A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404C83"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  <w:t>مداوم</w:t>
                        </w:r>
                      </w:p>
                    </w:tc>
                  </w:tr>
                  <w:tr w:rsidR="004D06CB" w:rsidRPr="007E69BF" w:rsidTr="0012181C">
                    <w:trPr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w:trHeight w:val="24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4D06CB" w:rsidRPr="007E69BF" w:rsidRDefault="00134240" w:rsidP="0013346A">
                        <w:pPr>
                          <w:jc w:val="center"/>
                          <w:rPr>
                            <w:rFonts w:asciiTheme="minorBidi" w:hAnsiTheme="minorBidi" w:cs="B Nazanin"/>
                            <w:color w:val="244061" w:themeColor="accent1" w:themeShade="80"/>
                            <w:rtl/>
                            <w:lang w:bidi="fa-IR"/>
                          </w:rPr>
                        </w:pPr>
                        <w:r w:rsidRPr="007E69BF">
                          <w:rPr>
                            <w:rFonts w:asciiTheme="minorBidi" w:hAnsiTheme="minorBidi" w:cs="B Nazanin" w:hint="cs"/>
                            <w:color w:val="244061" w:themeColor="accent1" w:themeShade="80"/>
                            <w:rtl/>
                            <w:lang w:bidi="fa-IR"/>
                          </w:rPr>
                          <w:t>4</w:t>
                        </w:r>
                      </w:p>
                    </w:tc>
                    <w:tc>
                      <w:tcPr>
                        <w:tcW w:w="4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4D06CB" w:rsidRPr="007E69BF" w:rsidRDefault="00134240" w:rsidP="003257C5">
                        <w:pPr>
                          <w:bidi/>
                          <w:jc w:val="both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7E69BF">
                          <w:rPr>
                            <w:rFonts w:asciiTheme="minorBidi" w:hAnsiTheme="minorBidi"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انجام کارگاه آموزشی جهت مادران و همراهیان بیماران 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4D06CB" w:rsidRPr="007E69BF" w:rsidRDefault="00404C83" w:rsidP="0013346A">
                        <w:pPr>
                          <w:jc w:val="center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404C83"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  <w:t>رابط آموزش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4D06CB" w:rsidRPr="007E69BF" w:rsidRDefault="00404C83" w:rsidP="0013346A">
                        <w:pPr>
                          <w:jc w:val="center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404C83"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  <w:t>سرپرستار وسوپر وا</w:t>
                        </w:r>
                        <w:r w:rsidRPr="00404C83">
                          <w:rPr>
                            <w:rFonts w:asciiTheme="minorBidi" w:hAnsiTheme="minorBidi" w:cs="B Nazanin" w:hint="cs"/>
                            <w:b/>
                            <w:bCs/>
                            <w:rtl/>
                            <w:lang w:bidi="fa-IR"/>
                          </w:rPr>
                          <w:t>ی</w:t>
                        </w:r>
                        <w:r w:rsidRPr="00404C83">
                          <w:rPr>
                            <w:rFonts w:asciiTheme="minorBidi" w:hAnsiTheme="minorBidi" w:cs="B Nazanin" w:hint="eastAsia"/>
                            <w:b/>
                            <w:bCs/>
                            <w:rtl/>
                            <w:lang w:bidi="fa-IR"/>
                          </w:rPr>
                          <w:t>زر</w:t>
                        </w:r>
                        <w:r w:rsidRPr="00404C83"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  <w:t xml:space="preserve"> آموزش سلامت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4D06CB" w:rsidRPr="007E69BF" w:rsidRDefault="00404C83" w:rsidP="0013346A">
                        <w:pPr>
                          <w:jc w:val="center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404C83"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  <w:t>مداوم</w:t>
                        </w:r>
                      </w:p>
                    </w:tc>
                  </w:tr>
                </w:tbl>
                <w:p w:rsidR="00036390" w:rsidRPr="007E69BF" w:rsidRDefault="00036390" w:rsidP="008530DC">
                  <w:pPr>
                    <w:spacing w:line="360" w:lineRule="auto"/>
                    <w:jc w:val="center"/>
                    <w:rPr>
                      <w:rFonts w:asciiTheme="minorBidi" w:hAnsiTheme="minorBidi"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036390" w:rsidRPr="006D534F" w:rsidTr="0059724D">
              <w:trPr>
                <w:gridAfter w:val="1"/>
                <w:wAfter w:w="15" w:type="dxa"/>
                <w:trHeight w:val="3154"/>
              </w:trPr>
              <w:tc>
                <w:tcPr>
                  <w:tcW w:w="10673" w:type="dxa"/>
                  <w:gridSpan w:val="3"/>
                </w:tcPr>
                <w:p w:rsidR="0012181C" w:rsidRPr="006D534F" w:rsidRDefault="00036390" w:rsidP="008530DC">
                  <w:pPr>
                    <w:bidi/>
                    <w:rPr>
                      <w:rFonts w:asciiTheme="minorBidi" w:hAnsiTheme="minorBidi" w:cs="B Nazanin"/>
                      <w:b/>
                      <w:bCs/>
                      <w:sz w:val="12"/>
                      <w:szCs w:val="12"/>
                      <w:rtl/>
                      <w:lang w:bidi="fa-IR"/>
                    </w:rPr>
                  </w:pPr>
                  <w:r w:rsidRPr="006D534F">
                    <w:rPr>
                      <w:rFonts w:asciiTheme="minorBidi" w:hAnsiTheme="minorBidi" w:cs="B Nazanin"/>
                      <w:b/>
                      <w:bCs/>
                      <w:sz w:val="12"/>
                      <w:szCs w:val="12"/>
                      <w:lang w:bidi="fa-IR"/>
                    </w:rPr>
                    <w:t xml:space="preserve"> </w:t>
                  </w:r>
                </w:p>
                <w:p w:rsidR="00036390" w:rsidRPr="006D534F" w:rsidRDefault="00036390" w:rsidP="0012181C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002060"/>
                      <w:sz w:val="14"/>
                      <w:szCs w:val="14"/>
                      <w:rtl/>
                      <w:lang w:bidi="fa-IR"/>
                    </w:rPr>
                  </w:pPr>
                  <w:r w:rsidRPr="006D534F">
                    <w:rPr>
                      <w:rFonts w:asciiTheme="minorBidi" w:hAnsiTheme="minorBidi" w:cs="B Nazanin"/>
                      <w:b/>
                      <w:bCs/>
                      <w:color w:val="002060"/>
                      <w:sz w:val="14"/>
                      <w:szCs w:val="14"/>
                      <w:lang w:bidi="fa-IR"/>
                    </w:rPr>
                    <w:t xml:space="preserve"> </w:t>
                  </w:r>
                  <w:r w:rsidRPr="006D534F">
                    <w:rPr>
                      <w:rFonts w:asciiTheme="minorBidi" w:hAnsiTheme="minorBidi" w:cs="B Nazanin" w:hint="cs"/>
                      <w:b/>
                      <w:bCs/>
                      <w:color w:val="002060"/>
                      <w:sz w:val="14"/>
                      <w:szCs w:val="14"/>
                      <w:rtl/>
                      <w:lang w:bidi="fa-IR"/>
                    </w:rPr>
                    <w:t xml:space="preserve">امضاء حاضرین : </w:t>
                  </w:r>
                </w:p>
                <w:p w:rsidR="00036390" w:rsidRPr="006D534F" w:rsidRDefault="00036390" w:rsidP="00036390">
                  <w:pPr>
                    <w:bidi/>
                    <w:ind w:firstLine="720"/>
                    <w:rPr>
                      <w:rFonts w:asciiTheme="minorBidi" w:hAnsiTheme="minorBidi" w:cs="B Nazanin"/>
                      <w:sz w:val="12"/>
                      <w:szCs w:val="12"/>
                      <w:rtl/>
                      <w:lang w:bidi="fa-IR"/>
                    </w:rPr>
                  </w:pPr>
                </w:p>
                <w:p w:rsidR="00036390" w:rsidRPr="006D534F" w:rsidRDefault="00036390" w:rsidP="00036390">
                  <w:pPr>
                    <w:bidi/>
                    <w:ind w:firstLine="720"/>
                    <w:rPr>
                      <w:rFonts w:asciiTheme="minorBidi" w:hAnsiTheme="minorBidi" w:cs="B Nazanin"/>
                      <w:sz w:val="12"/>
                      <w:szCs w:val="12"/>
                      <w:rtl/>
                      <w:lang w:bidi="fa-IR"/>
                    </w:rPr>
                  </w:pPr>
                </w:p>
                <w:p w:rsidR="00A4770F" w:rsidRPr="006D534F" w:rsidRDefault="00A4770F" w:rsidP="00A4770F">
                  <w:pPr>
                    <w:bidi/>
                    <w:ind w:firstLine="720"/>
                    <w:rPr>
                      <w:rFonts w:asciiTheme="minorBidi" w:hAnsiTheme="minorBidi" w:cs="B Nazanin"/>
                      <w:sz w:val="12"/>
                      <w:szCs w:val="12"/>
                      <w:rtl/>
                      <w:lang w:bidi="fa-IR"/>
                    </w:rPr>
                  </w:pPr>
                </w:p>
                <w:p w:rsidR="00A4770F" w:rsidRPr="006D534F" w:rsidRDefault="00A4770F" w:rsidP="00A4770F">
                  <w:pPr>
                    <w:bidi/>
                    <w:ind w:firstLine="720"/>
                    <w:rPr>
                      <w:rFonts w:asciiTheme="minorBidi" w:hAnsiTheme="minorBidi" w:cs="B Nazanin"/>
                      <w:sz w:val="12"/>
                      <w:szCs w:val="12"/>
                      <w:rtl/>
                      <w:lang w:bidi="fa-IR"/>
                    </w:rPr>
                  </w:pPr>
                </w:p>
                <w:p w:rsidR="00A4770F" w:rsidRPr="006D534F" w:rsidRDefault="00A4770F" w:rsidP="00A4770F">
                  <w:pPr>
                    <w:bidi/>
                    <w:ind w:firstLine="720"/>
                    <w:rPr>
                      <w:rFonts w:asciiTheme="minorBidi" w:hAnsiTheme="minorBidi" w:cs="B Nazanin"/>
                      <w:sz w:val="12"/>
                      <w:szCs w:val="12"/>
                      <w:rtl/>
                      <w:lang w:bidi="fa-IR"/>
                    </w:rPr>
                  </w:pPr>
                </w:p>
                <w:p w:rsidR="00A4770F" w:rsidRPr="006D534F" w:rsidRDefault="00A4770F" w:rsidP="00A4770F">
                  <w:pPr>
                    <w:bidi/>
                    <w:ind w:firstLine="720"/>
                    <w:rPr>
                      <w:rFonts w:asciiTheme="minorBidi" w:hAnsiTheme="minorBidi" w:cs="B Nazanin"/>
                      <w:sz w:val="12"/>
                      <w:szCs w:val="12"/>
                      <w:rtl/>
                      <w:lang w:bidi="fa-IR"/>
                    </w:rPr>
                  </w:pPr>
                </w:p>
                <w:p w:rsidR="00A4770F" w:rsidRPr="006D534F" w:rsidRDefault="00A4770F" w:rsidP="00A4770F">
                  <w:pPr>
                    <w:bidi/>
                    <w:ind w:firstLine="720"/>
                    <w:rPr>
                      <w:rFonts w:asciiTheme="minorBidi" w:hAnsiTheme="minorBidi" w:cs="B Nazanin"/>
                      <w:sz w:val="12"/>
                      <w:szCs w:val="12"/>
                      <w:rtl/>
                      <w:lang w:bidi="fa-IR"/>
                    </w:rPr>
                  </w:pPr>
                </w:p>
                <w:p w:rsidR="00A4770F" w:rsidRPr="006D534F" w:rsidRDefault="00A4770F" w:rsidP="00A4770F">
                  <w:pPr>
                    <w:bidi/>
                    <w:ind w:firstLine="720"/>
                    <w:rPr>
                      <w:rFonts w:asciiTheme="minorBidi" w:hAnsiTheme="minorBidi" w:cs="B Nazanin"/>
                      <w:sz w:val="12"/>
                      <w:szCs w:val="12"/>
                      <w:rtl/>
                      <w:lang w:bidi="fa-IR"/>
                    </w:rPr>
                  </w:pPr>
                </w:p>
                <w:p w:rsidR="00A4770F" w:rsidRPr="006D534F" w:rsidRDefault="00A4770F" w:rsidP="00A4770F">
                  <w:pPr>
                    <w:bidi/>
                    <w:ind w:firstLine="720"/>
                    <w:rPr>
                      <w:rFonts w:asciiTheme="minorBidi" w:hAnsiTheme="minorBidi" w:cs="B Nazanin"/>
                      <w:sz w:val="12"/>
                      <w:szCs w:val="12"/>
                      <w:rtl/>
                      <w:lang w:bidi="fa-IR"/>
                    </w:rPr>
                  </w:pPr>
                </w:p>
                <w:p w:rsidR="00A4770F" w:rsidRPr="006D534F" w:rsidRDefault="00A4770F" w:rsidP="00A4770F">
                  <w:pPr>
                    <w:bidi/>
                    <w:ind w:firstLine="720"/>
                    <w:rPr>
                      <w:rFonts w:asciiTheme="minorBidi" w:hAnsiTheme="minorBidi" w:cs="B Nazanin"/>
                      <w:sz w:val="12"/>
                      <w:szCs w:val="12"/>
                      <w:rtl/>
                      <w:lang w:bidi="fa-IR"/>
                    </w:rPr>
                  </w:pPr>
                </w:p>
                <w:p w:rsidR="00A4770F" w:rsidRPr="006D534F" w:rsidRDefault="00A4770F" w:rsidP="00A4770F">
                  <w:pPr>
                    <w:bidi/>
                    <w:ind w:firstLine="720"/>
                    <w:rPr>
                      <w:rFonts w:asciiTheme="minorBidi" w:hAnsiTheme="minorBidi" w:cs="B Nazanin"/>
                      <w:sz w:val="12"/>
                      <w:szCs w:val="12"/>
                      <w:rtl/>
                      <w:lang w:bidi="fa-IR"/>
                    </w:rPr>
                  </w:pPr>
                </w:p>
                <w:p w:rsidR="00A4770F" w:rsidRPr="006D534F" w:rsidRDefault="00A4770F" w:rsidP="00A4770F">
                  <w:pPr>
                    <w:bidi/>
                    <w:ind w:firstLine="720"/>
                    <w:rPr>
                      <w:rFonts w:asciiTheme="minorBidi" w:hAnsiTheme="minorBidi" w:cs="B Nazanin"/>
                      <w:sz w:val="12"/>
                      <w:szCs w:val="12"/>
                      <w:rtl/>
                      <w:lang w:bidi="fa-IR"/>
                    </w:rPr>
                  </w:pPr>
                </w:p>
                <w:p w:rsidR="00A4770F" w:rsidRPr="006D534F" w:rsidRDefault="00A4770F" w:rsidP="00A4770F">
                  <w:pPr>
                    <w:bidi/>
                    <w:ind w:firstLine="720"/>
                    <w:rPr>
                      <w:rFonts w:asciiTheme="minorBidi" w:hAnsiTheme="minorBidi" w:cs="B Nazanin"/>
                      <w:sz w:val="12"/>
                      <w:szCs w:val="12"/>
                      <w:rtl/>
                      <w:lang w:bidi="fa-IR"/>
                    </w:rPr>
                  </w:pPr>
                </w:p>
              </w:tc>
            </w:tr>
          </w:tbl>
          <w:p w:rsidR="00482505" w:rsidRPr="006D534F" w:rsidRDefault="00482505" w:rsidP="009E690F">
            <w:pPr>
              <w:jc w:val="center"/>
              <w:rPr>
                <w:rFonts w:cs="B Traffic"/>
                <w:sz w:val="8"/>
                <w:szCs w:val="8"/>
                <w:rtl/>
                <w:lang w:bidi="fa-IR"/>
              </w:rPr>
            </w:pPr>
          </w:p>
        </w:tc>
      </w:tr>
    </w:tbl>
    <w:p w:rsidR="006D6A5C" w:rsidRDefault="006D6A5C">
      <w:pPr>
        <w:rPr>
          <w:sz w:val="2"/>
          <w:szCs w:val="2"/>
          <w:rtl/>
        </w:rPr>
      </w:pPr>
    </w:p>
    <w:sectPr w:rsidR="006D6A5C" w:rsidSect="00CF46DB">
      <w:headerReference w:type="default" r:id="rId9"/>
      <w:pgSz w:w="11907" w:h="16840" w:code="9"/>
      <w:pgMar w:top="567" w:right="720" w:bottom="567" w:left="720" w:header="8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11E" w:rsidRDefault="00C6311E" w:rsidP="009665DC">
      <w:pPr>
        <w:spacing w:after="0" w:line="240" w:lineRule="auto"/>
      </w:pPr>
      <w:r>
        <w:separator/>
      </w:r>
    </w:p>
  </w:endnote>
  <w:endnote w:type="continuationSeparator" w:id="0">
    <w:p w:rsidR="00C6311E" w:rsidRDefault="00C6311E" w:rsidP="0096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11E" w:rsidRDefault="00C6311E" w:rsidP="009665DC">
      <w:pPr>
        <w:spacing w:after="0" w:line="240" w:lineRule="auto"/>
      </w:pPr>
      <w:r>
        <w:separator/>
      </w:r>
    </w:p>
  </w:footnote>
  <w:footnote w:type="continuationSeparator" w:id="0">
    <w:p w:rsidR="00C6311E" w:rsidRDefault="00C6311E" w:rsidP="00966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9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552"/>
      <w:gridCol w:w="6768"/>
      <w:gridCol w:w="1375"/>
    </w:tblGrid>
    <w:tr w:rsidR="009E24E3" w:rsidTr="009E24E3">
      <w:trPr>
        <w:trHeight w:val="555"/>
      </w:trPr>
      <w:tc>
        <w:tcPr>
          <w:tcW w:w="2552" w:type="dxa"/>
          <w:shd w:val="clear" w:color="auto" w:fill="auto"/>
        </w:tcPr>
        <w:p w:rsidR="00DB6FB2" w:rsidRDefault="00DB6FB2" w:rsidP="00DB6FB2">
          <w:pPr>
            <w:pStyle w:val="Header"/>
            <w:bidi/>
            <w:rPr>
              <w:rFonts w:cs="B Nazanin"/>
              <w:lang w:bidi="fa-IR"/>
            </w:rPr>
          </w:pPr>
          <w:r>
            <w:rPr>
              <w:rFonts w:cs="B Nazanin" w:hint="cs"/>
              <w:rtl/>
              <w:lang w:bidi="fa-IR"/>
            </w:rPr>
            <w:t>کد سند:</w:t>
          </w:r>
          <w:r>
            <w:rPr>
              <w:rFonts w:cs="B Nazanin"/>
              <w:lang w:bidi="fa-IR"/>
            </w:rPr>
            <w:t>dskh-edu01</w:t>
          </w:r>
        </w:p>
        <w:p w:rsidR="00DB6FB2" w:rsidRDefault="00DB6FB2" w:rsidP="00DB6FB2">
          <w:pPr>
            <w:pStyle w:val="Header"/>
            <w:bidi/>
            <w:rPr>
              <w:rFonts w:cs="B Nazanin"/>
              <w:lang w:bidi="fa-IR"/>
            </w:rPr>
          </w:pPr>
          <w:r>
            <w:rPr>
              <w:rFonts w:cs="B Nazanin" w:hint="cs"/>
              <w:rtl/>
              <w:lang w:bidi="fa-IR"/>
            </w:rPr>
            <w:t>عنوان سند:کارگروه</w:t>
          </w:r>
        </w:p>
        <w:p w:rsidR="00DB6FB2" w:rsidRDefault="00DB6FB2" w:rsidP="00DB6FB2">
          <w:pPr>
            <w:pStyle w:val="Header"/>
            <w:bidi/>
            <w:rPr>
              <w:rFonts w:cs="B Nazanin"/>
              <w:rtl/>
              <w:lang w:bidi="fa-IR"/>
            </w:rPr>
          </w:pPr>
          <w:r>
            <w:rPr>
              <w:rFonts w:cs="B Nazanin" w:hint="cs"/>
              <w:rtl/>
              <w:lang w:bidi="fa-IR"/>
            </w:rPr>
            <w:t>شماره بازنگری:3</w:t>
          </w:r>
        </w:p>
        <w:p w:rsidR="00DB6FB2" w:rsidRDefault="00DB6FB2" w:rsidP="00DB6FB2">
          <w:pPr>
            <w:pStyle w:val="Header"/>
            <w:bidi/>
            <w:rPr>
              <w:rFonts w:cs="B Nazanin"/>
              <w:lang w:bidi="fa-IR"/>
            </w:rPr>
          </w:pPr>
          <w:r>
            <w:rPr>
              <w:rFonts w:cs="B Nazanin" w:hint="cs"/>
              <w:rtl/>
              <w:lang w:bidi="fa-IR"/>
            </w:rPr>
            <w:t>تاریخ بازنگری بعدی:شهریور1400</w:t>
          </w:r>
        </w:p>
        <w:p w:rsidR="009E24E3" w:rsidRDefault="009E24E3" w:rsidP="009E24E3">
          <w:pPr>
            <w:pStyle w:val="Header"/>
            <w:bidi/>
            <w:rPr>
              <w:rtl/>
              <w:lang w:bidi="fa-IR"/>
            </w:rPr>
          </w:pPr>
        </w:p>
      </w:tc>
      <w:tc>
        <w:tcPr>
          <w:tcW w:w="6768" w:type="dxa"/>
        </w:tcPr>
        <w:p w:rsidR="009E24E3" w:rsidRDefault="009E24E3" w:rsidP="009E24E3">
          <w:pPr>
            <w:pStyle w:val="Header"/>
            <w:bidi/>
            <w:rPr>
              <w:rtl/>
              <w:lang w:bidi="fa-IR"/>
            </w:rPr>
          </w:pPr>
        </w:p>
        <w:p w:rsidR="009A05DD" w:rsidRDefault="009A05DD" w:rsidP="009E24E3">
          <w:pPr>
            <w:pStyle w:val="Header"/>
            <w:bidi/>
            <w:jc w:val="center"/>
            <w:rPr>
              <w:rFonts w:cs="B Titr"/>
              <w:rtl/>
              <w:lang w:bidi="fa-IR"/>
            </w:rPr>
          </w:pPr>
        </w:p>
        <w:p w:rsidR="0059724D" w:rsidRDefault="009E24E3" w:rsidP="00C900B7">
          <w:pPr>
            <w:pStyle w:val="Header"/>
            <w:bidi/>
            <w:jc w:val="center"/>
            <w:rPr>
              <w:rFonts w:cs="B Titr"/>
              <w:rtl/>
              <w:lang w:bidi="fa-IR"/>
            </w:rPr>
          </w:pPr>
          <w:r w:rsidRPr="009E24E3">
            <w:rPr>
              <w:rFonts w:cs="B Titr" w:hint="cs"/>
              <w:rtl/>
              <w:lang w:bidi="fa-IR"/>
            </w:rPr>
            <w:t>کارگروه آموزش به بیمار بخش</w:t>
          </w:r>
          <w:r w:rsidR="0059724D">
            <w:rPr>
              <w:rFonts w:cs="B Titr" w:hint="cs"/>
              <w:rtl/>
              <w:lang w:bidi="fa-IR"/>
            </w:rPr>
            <w:t xml:space="preserve"> اورژانس</w:t>
          </w:r>
        </w:p>
        <w:p w:rsidR="009E24E3" w:rsidRPr="009E24E3" w:rsidRDefault="009E24E3" w:rsidP="0059724D">
          <w:pPr>
            <w:pStyle w:val="Header"/>
            <w:bidi/>
            <w:jc w:val="center"/>
            <w:rPr>
              <w:rFonts w:cs="B Titr"/>
              <w:lang w:bidi="fa-IR"/>
            </w:rPr>
          </w:pPr>
          <w:r w:rsidRPr="009E24E3">
            <w:rPr>
              <w:rFonts w:cs="B Titr" w:hint="cs"/>
              <w:rtl/>
              <w:lang w:bidi="fa-IR"/>
            </w:rPr>
            <w:t xml:space="preserve"> </w:t>
          </w:r>
          <w:r w:rsidR="0059724D">
            <w:rPr>
              <w:rFonts w:cs="B Titr" w:hint="cs"/>
              <w:rtl/>
              <w:lang w:bidi="fa-IR"/>
            </w:rPr>
            <w:t xml:space="preserve"> بهار 1400</w:t>
          </w:r>
        </w:p>
        <w:p w:rsidR="009E24E3" w:rsidRDefault="009E24E3" w:rsidP="00F2101F">
          <w:pPr>
            <w:pStyle w:val="Header"/>
            <w:rPr>
              <w:lang w:bidi="fa-IR"/>
            </w:rPr>
          </w:pPr>
        </w:p>
        <w:p w:rsidR="009E24E3" w:rsidRDefault="009E24E3" w:rsidP="00F2101F">
          <w:pPr>
            <w:pStyle w:val="Header"/>
            <w:rPr>
              <w:lang w:bidi="fa-IR"/>
            </w:rPr>
          </w:pPr>
        </w:p>
      </w:tc>
      <w:tc>
        <w:tcPr>
          <w:tcW w:w="1375" w:type="dxa"/>
        </w:tcPr>
        <w:p w:rsidR="009E24E3" w:rsidRDefault="009E24E3" w:rsidP="00F2101F">
          <w:pPr>
            <w:pStyle w:val="Header"/>
          </w:pPr>
          <w:r>
            <w:rPr>
              <w:noProof/>
              <w:rtl/>
            </w:rPr>
            <w:drawing>
              <wp:anchor distT="0" distB="0" distL="114300" distR="114300" simplePos="0" relativeHeight="251664896" behindDoc="1" locked="0" layoutInCell="1" allowOverlap="1" wp14:anchorId="20EA3AF5" wp14:editId="54E48505">
                <wp:simplePos x="0" y="0"/>
                <wp:positionH relativeFrom="column">
                  <wp:posOffset>71120</wp:posOffset>
                </wp:positionH>
                <wp:positionV relativeFrom="paragraph">
                  <wp:posOffset>314325</wp:posOffset>
                </wp:positionV>
                <wp:extent cx="575945" cy="485775"/>
                <wp:effectExtent l="19050" t="19050" r="14605" b="28575"/>
                <wp:wrapTopAndBottom/>
                <wp:docPr id="16" name="Picture 16" descr="C:\Documents and Settings\Administrator\Desktop\1036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Administrator\Desktop\1036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9665DC" w:rsidRDefault="009665DC" w:rsidP="00F21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40436"/>
    <w:multiLevelType w:val="hybridMultilevel"/>
    <w:tmpl w:val="92042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E53BF"/>
    <w:multiLevelType w:val="hybridMultilevel"/>
    <w:tmpl w:val="1864341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7745296"/>
    <w:multiLevelType w:val="hybridMultilevel"/>
    <w:tmpl w:val="251AE038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AF06C85"/>
    <w:multiLevelType w:val="hybridMultilevel"/>
    <w:tmpl w:val="04B639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D322F"/>
    <w:multiLevelType w:val="hybridMultilevel"/>
    <w:tmpl w:val="0936DC1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0901FE"/>
    <w:multiLevelType w:val="hybridMultilevel"/>
    <w:tmpl w:val="BF7C9FB6"/>
    <w:lvl w:ilvl="0" w:tplc="B4D62A5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630F2"/>
    <w:multiLevelType w:val="hybridMultilevel"/>
    <w:tmpl w:val="A8C64D9A"/>
    <w:lvl w:ilvl="0" w:tplc="D38C37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93C11"/>
    <w:multiLevelType w:val="hybridMultilevel"/>
    <w:tmpl w:val="0C22B8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05393"/>
    <w:multiLevelType w:val="hybridMultilevel"/>
    <w:tmpl w:val="096E28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16"/>
    <w:rsid w:val="00015141"/>
    <w:rsid w:val="00036390"/>
    <w:rsid w:val="000444FB"/>
    <w:rsid w:val="00057B47"/>
    <w:rsid w:val="0006171F"/>
    <w:rsid w:val="0007252A"/>
    <w:rsid w:val="00076DA0"/>
    <w:rsid w:val="000774B6"/>
    <w:rsid w:val="00077724"/>
    <w:rsid w:val="00081548"/>
    <w:rsid w:val="000A1D27"/>
    <w:rsid w:val="000A3014"/>
    <w:rsid w:val="000A5CBF"/>
    <w:rsid w:val="000B259D"/>
    <w:rsid w:val="000B4BB1"/>
    <w:rsid w:val="000C6785"/>
    <w:rsid w:val="000E190B"/>
    <w:rsid w:val="000F5F41"/>
    <w:rsid w:val="00111838"/>
    <w:rsid w:val="00113108"/>
    <w:rsid w:val="0012181C"/>
    <w:rsid w:val="00132AF4"/>
    <w:rsid w:val="0013346A"/>
    <w:rsid w:val="00134240"/>
    <w:rsid w:val="00143216"/>
    <w:rsid w:val="001454A1"/>
    <w:rsid w:val="0015212E"/>
    <w:rsid w:val="00170F31"/>
    <w:rsid w:val="00185F20"/>
    <w:rsid w:val="00193F6D"/>
    <w:rsid w:val="001967AF"/>
    <w:rsid w:val="00196C0D"/>
    <w:rsid w:val="001A688E"/>
    <w:rsid w:val="001B2FF3"/>
    <w:rsid w:val="001D14CC"/>
    <w:rsid w:val="001D73F8"/>
    <w:rsid w:val="001E13D0"/>
    <w:rsid w:val="001F009C"/>
    <w:rsid w:val="001F6E01"/>
    <w:rsid w:val="001F6FF1"/>
    <w:rsid w:val="001F7738"/>
    <w:rsid w:val="001F7C9E"/>
    <w:rsid w:val="002167FA"/>
    <w:rsid w:val="00225604"/>
    <w:rsid w:val="00234246"/>
    <w:rsid w:val="00254E3C"/>
    <w:rsid w:val="0026789A"/>
    <w:rsid w:val="00284D1B"/>
    <w:rsid w:val="00291A76"/>
    <w:rsid w:val="002B39F0"/>
    <w:rsid w:val="002B613B"/>
    <w:rsid w:val="002C6256"/>
    <w:rsid w:val="002C6DEF"/>
    <w:rsid w:val="002D0D39"/>
    <w:rsid w:val="002D3D2B"/>
    <w:rsid w:val="002E2539"/>
    <w:rsid w:val="002E4143"/>
    <w:rsid w:val="002F55A7"/>
    <w:rsid w:val="00311F72"/>
    <w:rsid w:val="003254B0"/>
    <w:rsid w:val="003257C5"/>
    <w:rsid w:val="00327A6A"/>
    <w:rsid w:val="00347724"/>
    <w:rsid w:val="00347FC4"/>
    <w:rsid w:val="003548FB"/>
    <w:rsid w:val="0036535D"/>
    <w:rsid w:val="0036708F"/>
    <w:rsid w:val="0037169C"/>
    <w:rsid w:val="00371D02"/>
    <w:rsid w:val="003B1C7E"/>
    <w:rsid w:val="003D1E66"/>
    <w:rsid w:val="003F71BE"/>
    <w:rsid w:val="00404263"/>
    <w:rsid w:val="00404C83"/>
    <w:rsid w:val="004302B2"/>
    <w:rsid w:val="00452C51"/>
    <w:rsid w:val="00482505"/>
    <w:rsid w:val="0049602A"/>
    <w:rsid w:val="004968F4"/>
    <w:rsid w:val="004A0B3C"/>
    <w:rsid w:val="004A7F7E"/>
    <w:rsid w:val="004D06CB"/>
    <w:rsid w:val="004D483F"/>
    <w:rsid w:val="004F6474"/>
    <w:rsid w:val="00505634"/>
    <w:rsid w:val="005057DC"/>
    <w:rsid w:val="0054612E"/>
    <w:rsid w:val="005759AB"/>
    <w:rsid w:val="00582318"/>
    <w:rsid w:val="00584590"/>
    <w:rsid w:val="005963DC"/>
    <w:rsid w:val="0059724D"/>
    <w:rsid w:val="005B58E6"/>
    <w:rsid w:val="005D553C"/>
    <w:rsid w:val="005D68D2"/>
    <w:rsid w:val="00604C06"/>
    <w:rsid w:val="00650783"/>
    <w:rsid w:val="00651A31"/>
    <w:rsid w:val="00656F1A"/>
    <w:rsid w:val="00657606"/>
    <w:rsid w:val="0068762C"/>
    <w:rsid w:val="006B3462"/>
    <w:rsid w:val="006C7A23"/>
    <w:rsid w:val="006D4A7B"/>
    <w:rsid w:val="006D534F"/>
    <w:rsid w:val="006D6A5C"/>
    <w:rsid w:val="006E498F"/>
    <w:rsid w:val="00716A52"/>
    <w:rsid w:val="00734726"/>
    <w:rsid w:val="00737AFA"/>
    <w:rsid w:val="00765744"/>
    <w:rsid w:val="00770E16"/>
    <w:rsid w:val="00782106"/>
    <w:rsid w:val="007B5EFD"/>
    <w:rsid w:val="007E0A6C"/>
    <w:rsid w:val="007E69BF"/>
    <w:rsid w:val="0080161F"/>
    <w:rsid w:val="008029D4"/>
    <w:rsid w:val="00810C43"/>
    <w:rsid w:val="00811E3C"/>
    <w:rsid w:val="00815D11"/>
    <w:rsid w:val="008265D1"/>
    <w:rsid w:val="00887F55"/>
    <w:rsid w:val="00890247"/>
    <w:rsid w:val="008B3759"/>
    <w:rsid w:val="008B7D09"/>
    <w:rsid w:val="008C5159"/>
    <w:rsid w:val="008D7B61"/>
    <w:rsid w:val="008F55AD"/>
    <w:rsid w:val="008F589E"/>
    <w:rsid w:val="008F5B9B"/>
    <w:rsid w:val="00900DA3"/>
    <w:rsid w:val="00907D35"/>
    <w:rsid w:val="009108FE"/>
    <w:rsid w:val="00913277"/>
    <w:rsid w:val="009417AF"/>
    <w:rsid w:val="00947CEF"/>
    <w:rsid w:val="0095726E"/>
    <w:rsid w:val="009665DC"/>
    <w:rsid w:val="00971A64"/>
    <w:rsid w:val="00975BF4"/>
    <w:rsid w:val="0097740C"/>
    <w:rsid w:val="00980375"/>
    <w:rsid w:val="00985F7D"/>
    <w:rsid w:val="00986006"/>
    <w:rsid w:val="00994BDB"/>
    <w:rsid w:val="00996111"/>
    <w:rsid w:val="009A05DD"/>
    <w:rsid w:val="009A5AAF"/>
    <w:rsid w:val="009B5871"/>
    <w:rsid w:val="009C7264"/>
    <w:rsid w:val="009D2ABA"/>
    <w:rsid w:val="009D7FE5"/>
    <w:rsid w:val="009E24E3"/>
    <w:rsid w:val="009E690F"/>
    <w:rsid w:val="009F1FFF"/>
    <w:rsid w:val="009F5369"/>
    <w:rsid w:val="00A1535E"/>
    <w:rsid w:val="00A20687"/>
    <w:rsid w:val="00A43033"/>
    <w:rsid w:val="00A463BA"/>
    <w:rsid w:val="00A4770F"/>
    <w:rsid w:val="00AA22E6"/>
    <w:rsid w:val="00AC2D92"/>
    <w:rsid w:val="00AE7510"/>
    <w:rsid w:val="00B16B47"/>
    <w:rsid w:val="00B2447E"/>
    <w:rsid w:val="00B24D0C"/>
    <w:rsid w:val="00B30172"/>
    <w:rsid w:val="00B357FE"/>
    <w:rsid w:val="00B4638F"/>
    <w:rsid w:val="00B8066A"/>
    <w:rsid w:val="00B935CE"/>
    <w:rsid w:val="00BC6848"/>
    <w:rsid w:val="00BD140D"/>
    <w:rsid w:val="00BE4B00"/>
    <w:rsid w:val="00BF4638"/>
    <w:rsid w:val="00BF5870"/>
    <w:rsid w:val="00BF77AC"/>
    <w:rsid w:val="00C36130"/>
    <w:rsid w:val="00C527CA"/>
    <w:rsid w:val="00C52FAF"/>
    <w:rsid w:val="00C6311E"/>
    <w:rsid w:val="00C715B7"/>
    <w:rsid w:val="00C75322"/>
    <w:rsid w:val="00C900B7"/>
    <w:rsid w:val="00CA3725"/>
    <w:rsid w:val="00CF46DB"/>
    <w:rsid w:val="00D10120"/>
    <w:rsid w:val="00D131D2"/>
    <w:rsid w:val="00D31B02"/>
    <w:rsid w:val="00D3335C"/>
    <w:rsid w:val="00D52B78"/>
    <w:rsid w:val="00D54EA2"/>
    <w:rsid w:val="00D617C3"/>
    <w:rsid w:val="00D74E9F"/>
    <w:rsid w:val="00D8530E"/>
    <w:rsid w:val="00DB30CB"/>
    <w:rsid w:val="00DB6FB2"/>
    <w:rsid w:val="00DC6956"/>
    <w:rsid w:val="00DD5A9D"/>
    <w:rsid w:val="00DD69FF"/>
    <w:rsid w:val="00DD7042"/>
    <w:rsid w:val="00DE6A4B"/>
    <w:rsid w:val="00DF6322"/>
    <w:rsid w:val="00E060C2"/>
    <w:rsid w:val="00E16CE1"/>
    <w:rsid w:val="00E56A71"/>
    <w:rsid w:val="00E6043A"/>
    <w:rsid w:val="00E63514"/>
    <w:rsid w:val="00E65B69"/>
    <w:rsid w:val="00E73093"/>
    <w:rsid w:val="00E7771C"/>
    <w:rsid w:val="00E9207E"/>
    <w:rsid w:val="00EE30C5"/>
    <w:rsid w:val="00EF6977"/>
    <w:rsid w:val="00F2101F"/>
    <w:rsid w:val="00F22394"/>
    <w:rsid w:val="00F53E35"/>
    <w:rsid w:val="00F64FD2"/>
    <w:rsid w:val="00F8616B"/>
    <w:rsid w:val="00FA3C1C"/>
    <w:rsid w:val="00FC5E67"/>
    <w:rsid w:val="00FD3C6C"/>
    <w:rsid w:val="00FD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9A8B362"/>
  <w15:docId w15:val="{6E5C7554-C262-40BC-B512-DE5C8DDF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83"/>
  </w:style>
  <w:style w:type="paragraph" w:styleId="Heading1">
    <w:name w:val="heading 1"/>
    <w:basedOn w:val="Normal"/>
    <w:next w:val="Normal"/>
    <w:link w:val="Heading1Char"/>
    <w:uiPriority w:val="9"/>
    <w:qFormat/>
    <w:rsid w:val="006D6A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6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5DC"/>
  </w:style>
  <w:style w:type="paragraph" w:styleId="Footer">
    <w:name w:val="footer"/>
    <w:basedOn w:val="Normal"/>
    <w:link w:val="FooterChar"/>
    <w:uiPriority w:val="99"/>
    <w:unhideWhenUsed/>
    <w:rsid w:val="00966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5DC"/>
  </w:style>
  <w:style w:type="paragraph" w:styleId="ListParagraph">
    <w:name w:val="List Paragraph"/>
    <w:basedOn w:val="Normal"/>
    <w:uiPriority w:val="34"/>
    <w:qFormat/>
    <w:rsid w:val="009572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B7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D6A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1967AF"/>
    <w:pPr>
      <w:bidi/>
      <w:spacing w:after="0" w:line="240" w:lineRule="auto"/>
      <w:jc w:val="both"/>
    </w:pPr>
    <w:rPr>
      <w:rFonts w:ascii="Times New Roman" w:eastAsia="Times New Roman" w:hAnsi="Times New Roman" w:cs="B Yagut"/>
      <w:noProof/>
      <w:sz w:val="25"/>
      <w:szCs w:val="25"/>
    </w:rPr>
  </w:style>
  <w:style w:type="character" w:customStyle="1" w:styleId="BodyTextChar">
    <w:name w:val="Body Text Char"/>
    <w:basedOn w:val="DefaultParagraphFont"/>
    <w:link w:val="BodyText"/>
    <w:rsid w:val="001967AF"/>
    <w:rPr>
      <w:rFonts w:ascii="Times New Roman" w:eastAsia="Times New Roman" w:hAnsi="Times New Roman" w:cs="B Yagut"/>
      <w:noProof/>
      <w:sz w:val="25"/>
      <w:szCs w:val="25"/>
    </w:rPr>
  </w:style>
  <w:style w:type="table" w:customStyle="1" w:styleId="LightGrid-Accent11">
    <w:name w:val="Light Grid - Accent 11"/>
    <w:basedOn w:val="TableNormal"/>
    <w:uiPriority w:val="62"/>
    <w:rsid w:val="0003639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404C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4C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4C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5C293-2EA0-4A15-A18D-98560355A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rajaein2</dc:creator>
  <cp:lastModifiedBy>Bahareh Mahmoudi</cp:lastModifiedBy>
  <cp:revision>2</cp:revision>
  <cp:lastPrinted>2016-10-10T06:43:00Z</cp:lastPrinted>
  <dcterms:created xsi:type="dcterms:W3CDTF">2021-08-25T12:36:00Z</dcterms:created>
  <dcterms:modified xsi:type="dcterms:W3CDTF">2021-08-25T12:36:00Z</dcterms:modified>
</cp:coreProperties>
</file>