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2E" w:rsidRDefault="0054612E">
      <w:pPr>
        <w:rPr>
          <w:sz w:val="2"/>
          <w:szCs w:val="2"/>
          <w:rtl/>
        </w:rPr>
      </w:pPr>
    </w:p>
    <w:tbl>
      <w:tblPr>
        <w:tblStyle w:val="TableGrid"/>
        <w:tblW w:w="10898" w:type="dxa"/>
        <w:tblLook w:val="04A0" w:firstRow="1" w:lastRow="0" w:firstColumn="1" w:lastColumn="0" w:noHBand="0" w:noVBand="1"/>
      </w:tblPr>
      <w:tblGrid>
        <w:gridCol w:w="10899"/>
      </w:tblGrid>
      <w:tr w:rsidR="009E690F" w:rsidRPr="00081E13" w:rsidTr="00890247">
        <w:trPr>
          <w:trHeight w:val="1573"/>
        </w:trPr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90" w:rsidRDefault="00036390" w:rsidP="009E24E3">
            <w:pPr>
              <w:pStyle w:val="Footer"/>
              <w:rPr>
                <w:rFonts w:cs="B Traffic"/>
                <w:sz w:val="8"/>
                <w:szCs w:val="8"/>
                <w:rtl/>
                <w:lang w:bidi="fa-IR"/>
              </w:rPr>
            </w:pPr>
            <w:r>
              <w:rPr>
                <w:rFonts w:cs="B Traffic"/>
                <w:sz w:val="8"/>
                <w:szCs w:val="8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10673" w:type="dxa"/>
              <w:tblLook w:val="04A0" w:firstRow="1" w:lastRow="0" w:firstColumn="1" w:lastColumn="0" w:noHBand="0" w:noVBand="1"/>
            </w:tblPr>
            <w:tblGrid>
              <w:gridCol w:w="1775"/>
              <w:gridCol w:w="2166"/>
              <w:gridCol w:w="2410"/>
              <w:gridCol w:w="4322"/>
            </w:tblGrid>
            <w:tr w:rsidR="00505634" w:rsidRPr="00036390" w:rsidTr="001D73F8">
              <w:trPr>
                <w:trHeight w:val="511"/>
              </w:trPr>
              <w:tc>
                <w:tcPr>
                  <w:tcW w:w="1775" w:type="dxa"/>
                  <w:shd w:val="clear" w:color="auto" w:fill="EAF1DD" w:themeFill="accent3" w:themeFillTint="33"/>
                </w:tcPr>
                <w:p w:rsidR="00505634" w:rsidRPr="00FF0379" w:rsidRDefault="009E24E3" w:rsidP="0057642D">
                  <w:pPr>
                    <w:bidi/>
                    <w:rPr>
                      <w:rFonts w:asciiTheme="minorBidi" w:hAnsiTheme="minorBidi" w:cs="B Nazanin"/>
                      <w:color w:val="632423" w:themeColor="accent2" w:themeShade="8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>مکان جلسه</w:t>
                  </w:r>
                  <w:r w:rsidR="00505634" w:rsidRPr="00FF0379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</w:t>
                  </w:r>
                  <w:r w:rsidR="00505634" w:rsidRPr="00FF0379">
                    <w:rPr>
                      <w:rFonts w:asciiTheme="minorBidi" w:hAnsiTheme="minorBidi" w:cs="B Nazanin"/>
                      <w:color w:val="632423" w:themeColor="accent2" w:themeShade="80"/>
                      <w:rtl/>
                      <w:lang w:bidi="fa-IR"/>
                    </w:rPr>
                    <w:t>:</w:t>
                  </w:r>
                </w:p>
                <w:p w:rsidR="00505634" w:rsidRPr="00BD55A2" w:rsidRDefault="00D31B02" w:rsidP="00D31B02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lang w:bidi="fa-IR"/>
                    </w:rPr>
                  </w:pPr>
                  <w:r w:rsidRPr="00BD55A2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rtl/>
                      <w:lang w:bidi="fa-IR"/>
                    </w:rPr>
                    <w:t xml:space="preserve">اتاق آموزش </w:t>
                  </w:r>
                  <w:r w:rsidRPr="00BD55A2"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lang w:bidi="fa-IR"/>
                    </w:rPr>
                    <w:t>ICU</w:t>
                  </w:r>
                </w:p>
              </w:tc>
              <w:tc>
                <w:tcPr>
                  <w:tcW w:w="2166" w:type="dxa"/>
                  <w:shd w:val="clear" w:color="auto" w:fill="EAF1DD" w:themeFill="accent3" w:themeFillTint="33"/>
                </w:tcPr>
                <w:p w:rsidR="005D210C" w:rsidRDefault="00505634" w:rsidP="005D210C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lang w:bidi="fa-IR"/>
                    </w:rPr>
                  </w:pPr>
                  <w:r w:rsidRPr="00FF0379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>تاریخ:</w:t>
                  </w:r>
                  <w:r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 </w:t>
                  </w:r>
                </w:p>
                <w:p w:rsidR="00D31B02" w:rsidRPr="00FF0379" w:rsidRDefault="0014439D" w:rsidP="008F7D65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lang w:bidi="fa-IR"/>
                    </w:rPr>
                    <w:t>1400/06/09</w:t>
                  </w:r>
                </w:p>
              </w:tc>
              <w:tc>
                <w:tcPr>
                  <w:tcW w:w="2410" w:type="dxa"/>
                  <w:shd w:val="clear" w:color="auto" w:fill="EAF1DD" w:themeFill="accent3" w:themeFillTint="33"/>
                </w:tcPr>
                <w:p w:rsidR="00505634" w:rsidRPr="00FF0379" w:rsidRDefault="00505634" w:rsidP="0014439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>ساعت شروع:</w:t>
                  </w:r>
                  <w:r w:rsidR="004D06CB"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       </w:t>
                  </w:r>
                  <w:r w:rsidR="0014439D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lang w:bidi="fa-IR"/>
                    </w:rPr>
                    <w:t>11</w:t>
                  </w:r>
                  <w:r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</w:t>
                  </w:r>
                </w:p>
                <w:p w:rsidR="00505634" w:rsidRPr="00FF0379" w:rsidRDefault="00505634" w:rsidP="0014439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>ساعت خاتمه:</w:t>
                  </w:r>
                  <w:r w:rsidR="008F7D65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  </w:t>
                  </w:r>
                  <w:r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    </w:t>
                  </w:r>
                  <w:r w:rsidR="0014439D"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lang w:bidi="fa-IR"/>
                    </w:rPr>
                    <w:t>12</w:t>
                  </w:r>
                </w:p>
              </w:tc>
              <w:tc>
                <w:tcPr>
                  <w:tcW w:w="4322" w:type="dxa"/>
                  <w:shd w:val="clear" w:color="auto" w:fill="EAF1DD" w:themeFill="accent3" w:themeFillTint="33"/>
                </w:tcPr>
                <w:p w:rsidR="00505634" w:rsidRPr="00FF0379" w:rsidRDefault="00505634" w:rsidP="0057642D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>مکان:</w:t>
                  </w:r>
                  <w:r w:rsidRPr="00FF0379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rtl/>
                      <w:lang w:bidi="fa-IR"/>
                    </w:rPr>
                    <w:t xml:space="preserve"> </w:t>
                  </w:r>
                </w:p>
                <w:p w:rsidR="00505634" w:rsidRPr="00FF0379" w:rsidRDefault="00D31B02" w:rsidP="0057642D">
                  <w:pPr>
                    <w:bidi/>
                    <w:jc w:val="both"/>
                    <w:rPr>
                      <w:rFonts w:asciiTheme="minorBidi" w:hAnsiTheme="minorBidi" w:cs="B Nazanin"/>
                      <w:color w:val="244061" w:themeColor="accent1" w:themeShade="8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color w:val="244061" w:themeColor="accent1" w:themeShade="80"/>
                      <w:rtl/>
                      <w:lang w:bidi="fa-IR"/>
                    </w:rPr>
                    <w:t>بیمارستان دکتر شیخ</w:t>
                  </w:r>
                </w:p>
              </w:tc>
            </w:tr>
            <w:tr w:rsidR="009E24E3" w:rsidRPr="00036390" w:rsidTr="0057642D">
              <w:trPr>
                <w:trHeight w:val="305"/>
              </w:trPr>
              <w:tc>
                <w:tcPr>
                  <w:tcW w:w="3941" w:type="dxa"/>
                  <w:gridSpan w:val="2"/>
                </w:tcPr>
                <w:p w:rsidR="009E24E3" w:rsidRDefault="009E24E3" w:rsidP="0057642D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>شماره جلسه:</w:t>
                  </w:r>
                </w:p>
                <w:p w:rsidR="009E24E3" w:rsidRPr="00036390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>.....................................................</w:t>
                  </w:r>
                </w:p>
              </w:tc>
              <w:tc>
                <w:tcPr>
                  <w:tcW w:w="6732" w:type="dxa"/>
                  <w:gridSpan w:val="2"/>
                </w:tcPr>
                <w:p w:rsidR="009E24E3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36390"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>موضوع:</w:t>
                  </w:r>
                  <w:r w:rsidRPr="00036390"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lang w:bidi="fa-IR"/>
                    </w:rPr>
                    <w:t xml:space="preserve"> </w:t>
                  </w:r>
                </w:p>
                <w:p w:rsidR="000A1406" w:rsidRPr="009E24E3" w:rsidRDefault="008F7D65" w:rsidP="0014439D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18"/>
                      <w:szCs w:val="18"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18"/>
                      <w:szCs w:val="18"/>
                      <w:rtl/>
                      <w:lang w:bidi="fa-IR"/>
                    </w:rPr>
                    <w:t xml:space="preserve">نیاز های اموزشی </w:t>
                  </w:r>
                </w:p>
                <w:p w:rsidR="009E24E3" w:rsidRPr="00036390" w:rsidRDefault="009E24E3" w:rsidP="005D210C">
                  <w:pPr>
                    <w:bidi/>
                    <w:jc w:val="both"/>
                    <w:rPr>
                      <w:rFonts w:asciiTheme="minorBidi" w:hAnsiTheme="minorBidi" w:cs="B Nazanin"/>
                      <w:color w:val="15101A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505634" w:rsidRPr="00036390" w:rsidTr="004D06CB">
              <w:trPr>
                <w:trHeight w:val="1130"/>
              </w:trPr>
              <w:tc>
                <w:tcPr>
                  <w:tcW w:w="10673" w:type="dxa"/>
                  <w:gridSpan w:val="4"/>
                </w:tcPr>
                <w:p w:rsidR="00505634" w:rsidRPr="00036390" w:rsidRDefault="00505634" w:rsidP="0057642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206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افراد حاضر در جلسه (با ذکرسمت و جایگاه سازمانی </w:t>
                  </w:r>
                  <w:r w:rsidRPr="00036390">
                    <w:rPr>
                      <w:rFonts w:asciiTheme="minorBidi" w:hAnsiTheme="minorBidi" w:cs="B Nazanin" w:hint="cs"/>
                      <w:b/>
                      <w:bCs/>
                      <w:color w:val="002060"/>
                      <w:rtl/>
                      <w:lang w:bidi="fa-IR"/>
                    </w:rPr>
                    <w:t xml:space="preserve">) : </w:t>
                  </w:r>
                </w:p>
                <w:p w:rsidR="00505634" w:rsidRDefault="00D31B02" w:rsidP="00D31B02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اقای دکتر کریمی (رئیس بخش)</w:t>
                  </w:r>
                </w:p>
                <w:p w:rsidR="0075338B" w:rsidRPr="00FF0379" w:rsidRDefault="0075338B" w:rsidP="0075338B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رضایی سوپروایزر آموزش سلامت</w:t>
                  </w:r>
                </w:p>
                <w:p w:rsidR="0014439D" w:rsidRDefault="0014439D" w:rsidP="0014439D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سبزه کار (سرپرستار محترم}</w:t>
                  </w:r>
                </w:p>
                <w:p w:rsidR="0014439D" w:rsidRDefault="0014439D" w:rsidP="0014439D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رضائیان(مسئول شیفت صبح )</w:t>
                  </w:r>
                </w:p>
                <w:p w:rsidR="00D31B02" w:rsidRPr="00FF0379" w:rsidRDefault="00D31B02" w:rsidP="0014439D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نادری(رابط آموزش به بیمار)</w:t>
                  </w:r>
                  <w:r w:rsidR="00C37C6B">
                    <w:rPr>
                      <w:noProof/>
                    </w:rPr>
                    <w:t xml:space="preserve"> </w:t>
                  </w:r>
                  <w:r w:rsidR="00C37C6B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09D61B1" wp14:editId="7A77BC96">
                            <wp:extent cx="304800" cy="304800"/>
                            <wp:effectExtent l="0" t="0" r="0" b="0"/>
                            <wp:docPr id="1" name="AutoShape 1" descr="کارگروه اموزش به بیمار بخش ای سی ی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B35FC4" id="AutoShape 1" o:spid="_x0000_s1026" alt="کارگروه اموزش به بیمار بخش ای سی ی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ET5L8/gC&#10;AAD/BQAADgAAAAAAAAAAAAAAAAAuAgAAZHJzL2Uyb0RvYy54bWxQSwECLQAUAAYACAAAACEATKDp&#10;LNgAAAADAQAADwAAAAAAAAAAAAAAAABSBQAAZHJzL2Rvd25yZXYueG1sUEsFBgAAAAAEAAQA8wAA&#10;AFc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D31B02" w:rsidRPr="00036390" w:rsidRDefault="00D31B02" w:rsidP="00D31B02">
                  <w:pPr>
                    <w:bidi/>
                    <w:rPr>
                      <w:rFonts w:asciiTheme="minorBidi" w:hAnsiTheme="minorBidi" w:cs="B Nazanin"/>
                      <w:rtl/>
                      <w:lang w:bidi="fa-IR"/>
                    </w:rPr>
                  </w:pPr>
                </w:p>
              </w:tc>
            </w:tr>
            <w:tr w:rsidR="00604C06" w:rsidRPr="00036390" w:rsidTr="004D06CB">
              <w:trPr>
                <w:trHeight w:val="1166"/>
              </w:trPr>
              <w:tc>
                <w:tcPr>
                  <w:tcW w:w="10673" w:type="dxa"/>
                  <w:gridSpan w:val="4"/>
                </w:tcPr>
                <w:p w:rsidR="00286863" w:rsidRDefault="00604C06" w:rsidP="00286863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sz w:val="24"/>
                      <w:szCs w:val="24"/>
                      <w:rtl/>
                      <w:lang w:bidi="fa-IR"/>
                    </w:rPr>
                  </w:pPr>
                  <w:r w:rsidRPr="00A4770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پیگیر ی مصوبات جلسه قبل </w:t>
                  </w:r>
                  <w:r w:rsidR="009A05DD" w:rsidRPr="00FF0379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sz w:val="24"/>
                      <w:szCs w:val="24"/>
                      <w:rtl/>
                      <w:lang w:bidi="fa-IR"/>
                    </w:rPr>
                    <w:t>مطالب مطروحه:</w:t>
                  </w:r>
                </w:p>
                <w:p w:rsidR="00286863" w:rsidRPr="00286863" w:rsidRDefault="00286863" w:rsidP="00286863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286863">
                    <w:rPr>
                      <w:rFonts w:asciiTheme="minorBidi" w:hAnsiTheme="minorBid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تهیه پکیج آموزشی برای نوزادان</w:t>
                  </w:r>
                </w:p>
                <w:p w:rsidR="008F7D65" w:rsidRDefault="00286863" w:rsidP="00286863">
                  <w:pPr>
                    <w:bidi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اصلاح پمفلت بدو ورود به </w:t>
                  </w:r>
                  <w:proofErr w:type="spellStart"/>
                  <w:r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lang w:bidi="fa-IR"/>
                    </w:rPr>
                    <w:t>icu</w:t>
                  </w:r>
                  <w:proofErr w:type="spellEnd"/>
                </w:p>
                <w:p w:rsidR="009F7180" w:rsidRDefault="009F7180" w:rsidP="008F7D65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دعوت از اساتید محترم نفرولوژی و هماتولوژی</w:t>
                  </w:r>
                </w:p>
                <w:p w:rsidR="00F373A6" w:rsidRDefault="00286863" w:rsidP="009F7180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تشکیل کارگاهای بیماری های عمومی و بیماری های اختصاصی برای مادران</w:t>
                  </w:r>
                </w:p>
                <w:p w:rsidR="009F7180" w:rsidRPr="009F7180" w:rsidRDefault="009F7180" w:rsidP="009F7180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A23CE7" w:rsidRPr="00FF0379" w:rsidRDefault="004F2065" w:rsidP="00FF0379">
                  <w:pPr>
                    <w:bidi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جلسه با نام و یاد خداوند اغاز شد</w:t>
                  </w:r>
                  <w:r w:rsidR="00A23CE7" w:rsidRPr="00FF0379">
                    <w:rPr>
                      <w:rFonts w:asciiTheme="minorBidi" w:hAnsiTheme="minorBidi" w:cs="B Nazanin"/>
                      <w:b/>
                      <w:bCs/>
                      <w:lang w:bidi="fa-IR"/>
                    </w:rPr>
                    <w:t>.</w:t>
                  </w:r>
                  <w:r w:rsidR="00A23CE7" w:rsidRPr="00FF0379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 xml:space="preserve">در ابتدا سیاستهای بخش </w:t>
                  </w:r>
                  <w:r w:rsidR="00A23CE7" w:rsidRPr="00FF0379">
                    <w:rPr>
                      <w:rFonts w:asciiTheme="minorBidi" w:hAnsiTheme="minorBidi" w:cs="B Nazanin"/>
                      <w:b/>
                      <w:bCs/>
                      <w:lang w:bidi="fa-IR"/>
                    </w:rPr>
                    <w:t>ICU</w:t>
                  </w:r>
                  <w:r w:rsidR="00A23CE7" w:rsidRPr="00FF0379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در رابطه با اموزش به بیمار تعیین گردید</w:t>
                  </w:r>
                  <w:r w:rsidR="00FF0379">
                    <w:rPr>
                      <w:rFonts w:asciiTheme="minorBidi" w:hAnsiTheme="minorBidi" w:cs="B Nazanin" w:hint="cs"/>
                      <w:b/>
                      <w:bCs/>
                      <w:rtl/>
                      <w:lang w:bidi="fa-IR"/>
                    </w:rPr>
                    <w:t>:</w:t>
                  </w:r>
                </w:p>
                <w:p w:rsidR="00A23CE7" w:rsidRPr="00FF0379" w:rsidRDefault="00A23CE7" w:rsidP="00DE6C8D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.تعیین نیازهای اموزشی بیمار</w:t>
                  </w:r>
                </w:p>
                <w:p w:rsidR="00A23CE7" w:rsidRPr="00FF0379" w:rsidRDefault="0014439D" w:rsidP="00DE6C8D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الویت بندی نیاز های آموزشی</w:t>
                  </w:r>
                </w:p>
                <w:p w:rsidR="004F2065" w:rsidRPr="00FF0379" w:rsidRDefault="00A23CE7" w:rsidP="00DE6C8D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.تعیین جلسات انفرادی اموزش با همراهیان توسط تیم پزشکی </w:t>
                  </w:r>
                </w:p>
                <w:p w:rsidR="00A23CE7" w:rsidRPr="00FF0379" w:rsidRDefault="00A23CE7" w:rsidP="00DE6C8D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 w:rsidRPr="00FF0379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.افزایش اعتماد بین همراهیان و پرسنل با سیاست هماهنگی در اموزش</w:t>
                  </w:r>
                </w:p>
                <w:p w:rsidR="00A4770F" w:rsidRDefault="00E41D79" w:rsidP="00DE6C8D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rPr>
                      <w:rFonts w:asciiTheme="minorBidi" w:hAnsiTheme="minorBidi"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نحوه نظارت بر آموزش ها</w:t>
                  </w:r>
                </w:p>
                <w:p w:rsidR="00E41D79" w:rsidRDefault="00E41D79" w:rsidP="00E41D79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B413B6" w:rsidRDefault="00E41D79" w:rsidP="00B413B6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کارگروه با نام و یاد خداوند اغاز گردید. جلسه با شرح مصوبات </w:t>
                  </w:r>
                  <w:r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fa-IR"/>
                    </w:rPr>
                    <w:t>،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پیگیری ها و شرایط آموزش به بیمار در ای سی یو در کارگروه سه ماهه اول توسط رابط آموزش به بیمار مطرح گردید.همچنین در مورد آمار پایین میزان درصد رضایتمندی از پزشک و پرستار در آی سی یو صحبت گردید و علت این موضوع برسی گردید و و با توجه به بدحال بودن بیماران تازه پذیرش شده در ای سی یو و عدم آموزش پرسنل</w:t>
                  </w:r>
                  <w:r w:rsidR="00787F2D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بخش های دیگر مبنی بر شرایط ا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و عدم آموزش این موضوع که بیماران پذیرش شده در اسیو دارای شرایط وخیم و بحرانی می باشند و همراهیان بدون اطلاع قبلی وارد </w:t>
                  </w:r>
                  <w:r w:rsidR="00B413B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شرایط ویژه این بخش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می شوند و در مورد وضعیت بیماری فرزند خود اگاهی کامل ندارند و اموزش کافی ندیده اند</w:t>
                  </w:r>
                  <w:r w:rsidR="00B413B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و این موضوع به صورت غیر مستقیم باعث افزایش نارضایتی از پزشک و پرستار در بخش ای سی یو می شود 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B413B6" w:rsidRDefault="00E41D79" w:rsidP="00B413B6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همچنین بیمارانی در که بخش جراحی پدیرش شده اند پس از انجام عمل جراحی منتقل ای سی یو می شوند و اموزش ندیده اند که چرا باید به ای سی منتقل شوند و چرا مستقیم به بخش نمی روند و در بعضی موارد که قابل پیشبینی هست بعضی از بیماران توانایی پرداخت هزینه ای سی یو را ندارند و اجازه بستری شدن را نمی دهند که باعث مشکلات فراوانی در بخش شده است که با اموزش صحیح </w:t>
                  </w:r>
                  <w:r w:rsidR="00B413B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در ابتدای کار 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از اینجاد این مشکلات جلوگیری می شود .</w:t>
                  </w:r>
                </w:p>
                <w:p w:rsidR="00B413B6" w:rsidRDefault="00B413B6" w:rsidP="00B413B6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E41D79" w:rsidRDefault="00E41D79" w:rsidP="00B413B6">
                  <w:pPr>
                    <w:bidi/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lastRenderedPageBreak/>
                    <w:t>سپس توسط اقای دکتر کر</w:t>
                  </w:r>
                  <w:r w:rsidR="00B413B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می برای حل و جلوگیری از این مشکل پیشنهاد گردی</w:t>
                  </w:r>
                  <w:r w:rsidR="00B413B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د</w:t>
                  </w: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که </w:t>
                  </w:r>
                  <w:r w:rsidR="00AC2E12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یک جلسه با حضور تمامی سررپرستاران بخش ها انجام شود و معضلات مطرح شده به اطلاع ایشان برسد و نیروها اموزش دیده باشند</w:t>
                  </w:r>
                  <w:r w:rsidR="00B413B6"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B413B6" w:rsidRDefault="00B413B6" w:rsidP="00B413B6">
                  <w:pPr>
                    <w:bidi/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سپس راجع به اموزش های کافی و دقیق پرسنل صحبت گردید اما در زمینه مستند سازی همکاران  عملکرد مناسبی ندارند و خانم سبزه کار پیشهناد کردند که هر سه شنبه 5تا از پرونده های بیماران را چک می کنند که مستند سازی به شیوه صحیح انجام شده باشد.</w:t>
                  </w:r>
                </w:p>
                <w:p w:rsidR="00B413B6" w:rsidRDefault="00B413B6" w:rsidP="00B413B6">
                  <w:pPr>
                    <w:bidi/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>سپس توسط خانم رضایی پیشنهاد گردید برای پربار شدن کارگروه ها و استفاده از نظرات سایر اساتید در کارگروه بعدی از اساتید نفرولوژی دعوت در جلسه به عمل بیاید و از نظرات ایشان نیز برای ارتقا کیفیت اموزش به بیمار بهرمنده شویم</w:t>
                  </w:r>
                </w:p>
                <w:p w:rsidR="00B413B6" w:rsidRDefault="00B413B6" w:rsidP="00B413B6">
                  <w:pPr>
                    <w:bidi/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  <w:p w:rsidR="00AC2E12" w:rsidRPr="00E41D79" w:rsidRDefault="00AC2E12" w:rsidP="00AC2E12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lang w:bidi="fa-IR"/>
                    </w:rPr>
                  </w:pPr>
                </w:p>
                <w:p w:rsidR="009F7180" w:rsidRDefault="009F7180" w:rsidP="009F7180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CF4C8A" w:rsidRDefault="00CF4C8A" w:rsidP="00CF4C8A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14439D" w:rsidRDefault="0014439D" w:rsidP="0014439D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14439D" w:rsidRDefault="0014439D" w:rsidP="0014439D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B413B6" w:rsidRDefault="00B413B6" w:rsidP="00B413B6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B413B6" w:rsidRDefault="00B413B6" w:rsidP="00B413B6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B413B6" w:rsidRDefault="00B413B6" w:rsidP="00B413B6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B413B6" w:rsidRDefault="00B413B6" w:rsidP="00B413B6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B413B6" w:rsidRDefault="00B413B6" w:rsidP="00B413B6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  <w:bookmarkStart w:id="0" w:name="_GoBack"/>
                  <w:bookmarkEnd w:id="0"/>
                </w:p>
                <w:p w:rsidR="00DA2D24" w:rsidRDefault="00DA2D24" w:rsidP="00DA2D24">
                  <w:pPr>
                    <w:bidi/>
                    <w:rPr>
                      <w:rFonts w:asciiTheme="minorBidi" w:hAnsiTheme="minorBidi"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5D210C" w:rsidRPr="00DE6C8D" w:rsidRDefault="005D210C" w:rsidP="005D210C">
                  <w:pPr>
                    <w:bidi/>
                    <w:rPr>
                      <w:rFonts w:asciiTheme="minorBidi" w:hAnsiTheme="minorBidi" w:cs="B Nazanin"/>
                      <w:lang w:bidi="fa-IR"/>
                    </w:rPr>
                  </w:pPr>
                </w:p>
                <w:p w:rsidR="009A05DD" w:rsidRDefault="009A05DD" w:rsidP="009A05DD">
                  <w:pPr>
                    <w:spacing w:line="360" w:lineRule="auto"/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lang w:bidi="fa-IR"/>
                    </w:rPr>
                  </w:pPr>
                  <w:r w:rsidRPr="00BD55A2">
                    <w:rPr>
                      <w:rFonts w:asciiTheme="minorBidi" w:hAnsiTheme="minorBidi" w:cs="B Nazanin" w:hint="cs"/>
                      <w:b/>
                      <w:bCs/>
                      <w:color w:val="C00000"/>
                      <w:rtl/>
                      <w:lang w:bidi="fa-IR"/>
                    </w:rPr>
                    <w:t>جدول بررسی نیازسنجی آموزشی:</w:t>
                  </w:r>
                </w:p>
                <w:p w:rsidR="007842D0" w:rsidRDefault="007842D0" w:rsidP="009A05DD">
                  <w:pPr>
                    <w:spacing w:line="360" w:lineRule="auto"/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7" w:type="dxa"/>
                    <w:tblLook w:val="04A0" w:firstRow="1" w:lastRow="0" w:firstColumn="1" w:lastColumn="0" w:noHBand="0" w:noVBand="1"/>
                  </w:tblPr>
                  <w:tblGrid>
                    <w:gridCol w:w="593"/>
                    <w:gridCol w:w="691"/>
                    <w:gridCol w:w="1854"/>
                    <w:gridCol w:w="1854"/>
                    <w:gridCol w:w="1854"/>
                    <w:gridCol w:w="1854"/>
                    <w:gridCol w:w="1740"/>
                  </w:tblGrid>
                  <w:tr w:rsidR="007842D0" w:rsidTr="007842D0">
                    <w:trPr>
                      <w:trHeight w:val="757"/>
                    </w:trPr>
                    <w:tc>
                      <w:tcPr>
                        <w:tcW w:w="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842D0" w:rsidRDefault="007842D0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نوع  بیماری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842D0" w:rsidRDefault="007842D0" w:rsidP="007842D0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ترتیب اولویت</w:t>
                        </w:r>
                      </w:p>
                    </w:tc>
                    <w:tc>
                      <w:tcPr>
                        <w:tcW w:w="1854" w:type="dxa"/>
                        <w:shd w:val="clear" w:color="auto" w:fill="FFC000"/>
                        <w:vAlign w:val="center"/>
                      </w:tcPr>
                      <w:p w:rsidR="007842D0" w:rsidRPr="00D70589" w:rsidRDefault="007842D0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28"/>
                            <w:szCs w:val="3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shd w:val="clear" w:color="auto" w:fill="FFC000"/>
                        <w:vAlign w:val="center"/>
                      </w:tcPr>
                      <w:p w:rsidR="007842D0" w:rsidRDefault="007842D0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shd w:val="clear" w:color="auto" w:fill="FFC000"/>
                        <w:vAlign w:val="center"/>
                      </w:tcPr>
                      <w:p w:rsidR="007842D0" w:rsidRDefault="007842D0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shd w:val="clear" w:color="auto" w:fill="FFC000"/>
                        <w:vAlign w:val="center"/>
                      </w:tcPr>
                      <w:p w:rsidR="007842D0" w:rsidRPr="005D412C" w:rsidRDefault="007842D0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40" w:type="dxa"/>
                        <w:shd w:val="clear" w:color="auto" w:fill="FFC000"/>
                        <w:vAlign w:val="center"/>
                      </w:tcPr>
                      <w:p w:rsidR="007842D0" w:rsidRDefault="007842D0" w:rsidP="007842D0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7842D0" w:rsidTr="0057642D">
                    <w:tc>
                      <w:tcPr>
                        <w:tcW w:w="5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hideMark/>
                      </w:tcPr>
                      <w:p w:rsidR="007842D0" w:rsidRDefault="007842D0" w:rsidP="007842D0">
                        <w:pPr>
                          <w:pStyle w:val="ListParagraph"/>
                          <w:bidi/>
                          <w:ind w:left="113" w:right="113"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نیاز آموزشی بیمار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E41D79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7842D0" w:rsidTr="0057642D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636186" w:rsidRDefault="007842D0" w:rsidP="00E41D79">
                        <w:pPr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7842D0" w:rsidTr="0057642D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636186" w:rsidRDefault="007842D0" w:rsidP="00E41D79">
                        <w:pPr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7842D0" w:rsidTr="0057642D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7842D0" w:rsidRPr="00636186" w:rsidRDefault="007842D0" w:rsidP="00E41D79">
                        <w:pPr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E41D79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7842D0" w:rsidTr="0057642D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  <w:hideMark/>
                      </w:tcPr>
                      <w:p w:rsidR="007842D0" w:rsidRDefault="007842D0" w:rsidP="007842D0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636186" w:rsidRDefault="007842D0" w:rsidP="007842D0">
                        <w:pPr>
                          <w:ind w:left="772"/>
                          <w:jc w:val="right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F0BF7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7842D0" w:rsidRPr="00D70589" w:rsidRDefault="007842D0" w:rsidP="00E41D79">
                        <w:pPr>
                          <w:bidi/>
                          <w:rPr>
                            <w:rFonts w:cs="B Nazanin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7842D0" w:rsidRPr="00D70589" w:rsidRDefault="007842D0" w:rsidP="007842D0">
                        <w:pPr>
                          <w:bidi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7842D0" w:rsidRDefault="007842D0" w:rsidP="00B413B6">
                  <w:pPr>
                    <w:spacing w:line="360" w:lineRule="auto"/>
                    <w:rPr>
                      <w:rFonts w:asciiTheme="minorBidi" w:hAnsiTheme="minorBidi" w:cs="B Nazanin"/>
                      <w:b/>
                      <w:bCs/>
                      <w:color w:val="C00000"/>
                      <w:lang w:bidi="fa-IR"/>
                    </w:rPr>
                  </w:pPr>
                </w:p>
                <w:p w:rsidR="007842D0" w:rsidRPr="00BD55A2" w:rsidRDefault="007842D0" w:rsidP="009A05DD">
                  <w:pPr>
                    <w:spacing w:line="360" w:lineRule="auto"/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rtl/>
                      <w:lang w:bidi="fa-IR"/>
                    </w:rPr>
                  </w:pPr>
                </w:p>
              </w:tc>
            </w:tr>
            <w:tr w:rsidR="004D06CB" w:rsidRPr="00036390" w:rsidTr="00DD69FF">
              <w:trPr>
                <w:trHeight w:val="1507"/>
              </w:trPr>
              <w:tc>
                <w:tcPr>
                  <w:tcW w:w="10673" w:type="dxa"/>
                  <w:gridSpan w:val="4"/>
                </w:tcPr>
                <w:p w:rsidR="004D06CB" w:rsidRPr="00604C06" w:rsidRDefault="004D06CB" w:rsidP="00B413B6">
                  <w:pPr>
                    <w:rPr>
                      <w:rFonts w:asciiTheme="minorBidi" w:hAnsiTheme="minorBidi" w:cs="B Nazanin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036390" w:rsidRPr="00036390" w:rsidTr="00505634">
              <w:trPr>
                <w:trHeight w:val="299"/>
              </w:trPr>
              <w:tc>
                <w:tcPr>
                  <w:tcW w:w="10673" w:type="dxa"/>
                  <w:gridSpan w:val="4"/>
                </w:tcPr>
                <w:p w:rsidR="00036390" w:rsidRPr="004D06CB" w:rsidRDefault="004D06CB" w:rsidP="004D06CB">
                  <w:pPr>
                    <w:jc w:val="right"/>
                    <w:rPr>
                      <w:rFonts w:asciiTheme="minorBidi" w:hAnsiTheme="minorBidi" w:cs="B Nazanin"/>
                      <w:color w:val="C00000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C00000"/>
                      <w:sz w:val="28"/>
                      <w:szCs w:val="28"/>
                      <w:rtl/>
                      <w:lang w:bidi="fa-IR"/>
                    </w:rPr>
                    <w:t>مصوبات:</w:t>
                  </w:r>
                </w:p>
              </w:tc>
            </w:tr>
            <w:tr w:rsidR="00036390" w:rsidRPr="00036390" w:rsidTr="0013346A">
              <w:trPr>
                <w:trHeight w:val="906"/>
              </w:trPr>
              <w:tc>
                <w:tcPr>
                  <w:tcW w:w="10673" w:type="dxa"/>
                  <w:gridSpan w:val="4"/>
                </w:tcPr>
                <w:tbl>
                  <w:tblPr>
                    <w:tblStyle w:val="LightGrid-Accent11"/>
                    <w:bidiVisual/>
                    <w:tblW w:w="10436" w:type="dxa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4977"/>
                    <w:gridCol w:w="1700"/>
                    <w:gridCol w:w="1699"/>
                    <w:gridCol w:w="1427"/>
                  </w:tblGrid>
                  <w:tr w:rsidR="00036390" w:rsidRPr="00036390" w:rsidTr="005A06E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036390" w:rsidRDefault="00036390" w:rsidP="0057642D">
                        <w:pPr>
                          <w:jc w:val="center"/>
                          <w:rPr>
                            <w:rFonts w:asciiTheme="minorBidi" w:hAnsiTheme="minorBidi" w:cs="B Nazanin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36390">
                          <w:rPr>
                            <w:rFonts w:asciiTheme="minorBidi" w:hAnsiTheme="minorBidi" w:cs="B Nazanin" w:hint="cs"/>
                            <w:rtl/>
                            <w:lang w:bidi="fa-IR"/>
                          </w:rPr>
                          <w:lastRenderedPageBreak/>
                          <w:t>ردیف</w:t>
                        </w:r>
                      </w:p>
                    </w:tc>
                    <w:tc>
                      <w:tcPr>
                        <w:tcW w:w="4977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</w:tcPr>
                      <w:p w:rsidR="00036390" w:rsidRPr="00036390" w:rsidRDefault="00036390" w:rsidP="0057642D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rtl/>
                            <w:lang w:bidi="fa-IR"/>
                          </w:rPr>
                        </w:pPr>
                        <w:r w:rsidRPr="00036390">
                          <w:rPr>
                            <w:rFonts w:asciiTheme="minorBidi" w:hAnsiTheme="minorBidi" w:cs="B Nazanin" w:hint="cs"/>
                            <w:rtl/>
                            <w:lang w:bidi="fa-IR"/>
                          </w:rPr>
                          <w:t>شرح مصوبه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036390" w:rsidRDefault="00036390" w:rsidP="0057642D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36390">
                          <w:rPr>
                            <w:rFonts w:asciiTheme="minorBidi" w:hAnsiTheme="minorBidi" w:cs="B Nazanin" w:hint="cs"/>
                            <w:rtl/>
                            <w:lang w:bidi="fa-IR"/>
                          </w:rPr>
                          <w:t>مجری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036390" w:rsidRDefault="00036390" w:rsidP="0057642D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36390">
                          <w:rPr>
                            <w:rFonts w:asciiTheme="minorBidi" w:hAnsiTheme="minorBidi" w:cs="B Nazanin" w:hint="cs"/>
                            <w:rtl/>
                            <w:lang w:bidi="fa-IR"/>
                          </w:rPr>
                          <w:t>پیگیر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036390" w:rsidRDefault="00036390" w:rsidP="0057642D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sz w:val="6"/>
                            <w:szCs w:val="6"/>
                            <w:rtl/>
                            <w:lang w:bidi="fa-IR"/>
                          </w:rPr>
                        </w:pPr>
                        <w:r w:rsidRPr="00036390">
                          <w:rPr>
                            <w:rFonts w:asciiTheme="minorBidi" w:hAnsiTheme="minorBidi" w:cs="B Nazanin" w:hint="cs"/>
                            <w:rtl/>
                            <w:lang w:bidi="fa-IR"/>
                          </w:rPr>
                          <w:t>مهلت پیگیری</w:t>
                        </w:r>
                      </w:p>
                    </w:tc>
                  </w:tr>
                  <w:tr w:rsidR="00036390" w:rsidRPr="00036390" w:rsidTr="005A06E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13346A" w:rsidRDefault="00206ECA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6390" w:rsidRPr="0013346A" w:rsidRDefault="008E30F8" w:rsidP="008E30F8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تهی</w:t>
                        </w:r>
                        <w:r w:rsidRPr="008E30F8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ه پکیج آموزشی برای نوزادان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13346A" w:rsidRDefault="00B37CCD" w:rsidP="00B37CCD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رضایی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6390" w:rsidRPr="0013346A" w:rsidRDefault="00D70589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سبزه کار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13346A" w:rsidRDefault="00DA502F" w:rsidP="00DA502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 انتهای سال</w:t>
                        </w:r>
                      </w:p>
                    </w:tc>
                  </w:tr>
                  <w:tr w:rsidR="005A06EB" w:rsidRPr="00036390" w:rsidTr="005A06EB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5A06EB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8E30F8" w:rsidP="008E30F8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8E30F8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تشکیل جلسه سرپرستاران در جهت اموزش بیماران منتقل به </w:t>
                        </w:r>
                        <w:proofErr w:type="spellStart"/>
                        <w:r w:rsidRPr="008E30F8"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icu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5A06EB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نادری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5A06EB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سبزه کار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Pr="0013346A" w:rsidRDefault="008E30F8" w:rsidP="008E30F8">
                        <w:p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 پایان مهرماه</w:t>
                        </w:r>
                      </w:p>
                    </w:tc>
                  </w:tr>
                  <w:tr w:rsidR="005A06EB" w:rsidRPr="00036390" w:rsidTr="005A06E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5A06EB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14439D" w:rsidP="003257C5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گزارش کار مستندسازی آموزش به بیمار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14439D" w:rsidP="00B37CCD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نادری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5A06EB" w:rsidP="0014439D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خانم </w:t>
                        </w:r>
                        <w:r w:rsidR="0014439D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سبزه کار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Pr="0013346A" w:rsidRDefault="005A06EB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مستمر</w:t>
                        </w:r>
                      </w:p>
                    </w:tc>
                  </w:tr>
                  <w:tr w:rsidR="005A06EB" w:rsidRPr="00036390" w:rsidTr="005A06EB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5A06EB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sz w:val="28"/>
                            <w:szCs w:val="28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14439D" w:rsidP="0014439D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14439D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تشکیل کارگاه های انفرادی یا گروهی توسط روانشناس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Default="00636186" w:rsidP="00B37CCD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خانم نادری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5A06EB" w:rsidRDefault="00636186" w:rsidP="008E30F8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خانم </w:t>
                        </w:r>
                        <w:r w:rsidR="008E30F8"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رضایی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A06EB" w:rsidRPr="0013346A" w:rsidRDefault="0014439D" w:rsidP="0014439D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مستمر</w:t>
                        </w:r>
                      </w:p>
                    </w:tc>
                  </w:tr>
                </w:tbl>
                <w:p w:rsidR="00036390" w:rsidRPr="00036390" w:rsidRDefault="00036390" w:rsidP="0057642D">
                  <w:pPr>
                    <w:spacing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036390" w:rsidRPr="00036390" w:rsidTr="00505634">
              <w:trPr>
                <w:trHeight w:val="3154"/>
              </w:trPr>
              <w:tc>
                <w:tcPr>
                  <w:tcW w:w="10673" w:type="dxa"/>
                  <w:gridSpan w:val="4"/>
                </w:tcPr>
                <w:p w:rsidR="0012181C" w:rsidRDefault="00036390" w:rsidP="0057642D">
                  <w:pPr>
                    <w:bidi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36390"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BD55A2" w:rsidRDefault="00BD55A2" w:rsidP="00BD55A2">
                  <w:pPr>
                    <w:bidi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BD55A2" w:rsidRDefault="00BD55A2" w:rsidP="00BD55A2">
                  <w:pPr>
                    <w:bidi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036390" w:rsidRPr="00BD55A2" w:rsidRDefault="00036390" w:rsidP="0012181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2060"/>
                      <w:sz w:val="28"/>
                      <w:szCs w:val="28"/>
                      <w:rtl/>
                      <w:lang w:bidi="fa-IR"/>
                    </w:rPr>
                  </w:pPr>
                  <w:r w:rsidRPr="00BD55A2">
                    <w:rPr>
                      <w:rFonts w:asciiTheme="minorBidi" w:hAnsiTheme="minorBidi" w:cs="B Nazanin"/>
                      <w:b/>
                      <w:bCs/>
                      <w:color w:val="002060"/>
                      <w:sz w:val="28"/>
                      <w:szCs w:val="28"/>
                      <w:lang w:bidi="fa-IR"/>
                    </w:rPr>
                    <w:t xml:space="preserve"> </w:t>
                  </w:r>
                  <w:r w:rsidRPr="00BD55A2">
                    <w:rPr>
                      <w:rFonts w:asciiTheme="minorBidi" w:hAnsiTheme="minorBidi" w:cs="B Nazanin" w:hint="cs"/>
                      <w:b/>
                      <w:bCs/>
                      <w:color w:val="002060"/>
                      <w:sz w:val="28"/>
                      <w:szCs w:val="28"/>
                      <w:rtl/>
                      <w:lang w:bidi="fa-IR"/>
                    </w:rPr>
                    <w:t xml:space="preserve">امضاء حاضرین : </w:t>
                  </w:r>
                </w:p>
                <w:p w:rsidR="00036390" w:rsidRDefault="00036390" w:rsidP="00C51C37">
                  <w:pPr>
                    <w:bidi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036390" w:rsidRPr="00BD55A2" w:rsidRDefault="00BD55A2" w:rsidP="00E41D79">
                  <w:pPr>
                    <w:bidi/>
                    <w:jc w:val="center"/>
                    <w:rPr>
                      <w:rFonts w:asciiTheme="minorBidi" w:hAnsiTheme="minorBidi" w:cs="B Mitra"/>
                      <w:sz w:val="32"/>
                      <w:szCs w:val="32"/>
                      <w:rtl/>
                      <w:lang w:bidi="fa-IR"/>
                    </w:rPr>
                  </w:pPr>
                  <w:r w:rsidRPr="00BD55A2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>اقای دکتر</w:t>
                  </w:r>
                  <w:r w:rsidR="00580E54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کریمی  </w:t>
                  </w:r>
                  <w:r w:rsidR="00636186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  </w:t>
                  </w:r>
                  <w:r w:rsidR="008F7D65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580E54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خانم رضایی   </w:t>
                  </w:r>
                  <w:r w:rsidR="00636186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580E54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 خانم سبزه کار   </w:t>
                  </w:r>
                  <w:r w:rsidR="0093157C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E41D79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>خانم رضائیان</w:t>
                  </w:r>
                  <w:r w:rsidR="00580E54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636186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580E54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BD55A2">
                    <w:rPr>
                      <w:rFonts w:asciiTheme="minorBidi" w:hAnsiTheme="minorBidi" w:cs="B Mitra" w:hint="cs"/>
                      <w:sz w:val="28"/>
                      <w:szCs w:val="28"/>
                      <w:rtl/>
                      <w:lang w:bidi="fa-IR"/>
                    </w:rPr>
                    <w:t>خانم نادری</w:t>
                  </w:r>
                </w:p>
                <w:p w:rsidR="00BD55A2" w:rsidRDefault="00BD55A2" w:rsidP="00BD55A2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A4770F" w:rsidRPr="00036390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482505" w:rsidRPr="00036390" w:rsidRDefault="00482505" w:rsidP="009E690F">
            <w:pPr>
              <w:jc w:val="center"/>
              <w:rPr>
                <w:rFonts w:cs="B Traffic"/>
                <w:sz w:val="16"/>
                <w:szCs w:val="16"/>
                <w:rtl/>
                <w:lang w:bidi="fa-IR"/>
              </w:rPr>
            </w:pPr>
          </w:p>
        </w:tc>
      </w:tr>
    </w:tbl>
    <w:p w:rsidR="006D6A5C" w:rsidRDefault="006D6A5C">
      <w:pPr>
        <w:rPr>
          <w:sz w:val="2"/>
          <w:szCs w:val="2"/>
          <w:rtl/>
        </w:rPr>
      </w:pPr>
    </w:p>
    <w:sectPr w:rsidR="006D6A5C" w:rsidSect="00CF46DB">
      <w:headerReference w:type="default" r:id="rId8"/>
      <w:pgSz w:w="11907" w:h="16840" w:code="9"/>
      <w:pgMar w:top="567" w:right="720" w:bottom="567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89" w:rsidRDefault="00D01789" w:rsidP="009665DC">
      <w:pPr>
        <w:spacing w:after="0" w:line="240" w:lineRule="auto"/>
      </w:pPr>
      <w:r>
        <w:separator/>
      </w:r>
    </w:p>
  </w:endnote>
  <w:endnote w:type="continuationSeparator" w:id="0">
    <w:p w:rsidR="00D01789" w:rsidRDefault="00D01789" w:rsidP="0096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89" w:rsidRDefault="00D01789" w:rsidP="009665DC">
      <w:pPr>
        <w:spacing w:after="0" w:line="240" w:lineRule="auto"/>
      </w:pPr>
      <w:r>
        <w:separator/>
      </w:r>
    </w:p>
  </w:footnote>
  <w:footnote w:type="continuationSeparator" w:id="0">
    <w:p w:rsidR="00D01789" w:rsidRDefault="00D01789" w:rsidP="0096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2"/>
      <w:gridCol w:w="6768"/>
      <w:gridCol w:w="1375"/>
    </w:tblGrid>
    <w:tr w:rsidR="009E24E3" w:rsidTr="009E24E3">
      <w:trPr>
        <w:trHeight w:val="555"/>
      </w:trPr>
      <w:tc>
        <w:tcPr>
          <w:tcW w:w="2552" w:type="dxa"/>
          <w:shd w:val="clear" w:color="auto" w:fill="auto"/>
        </w:tcPr>
        <w:p w:rsidR="00C65A97" w:rsidRPr="00C65A97" w:rsidRDefault="00C65A97" w:rsidP="00C65A97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r w:rsidRPr="00C65A97">
            <w:rPr>
              <w:rFonts w:ascii="Calibri" w:eastAsia="Calibri" w:hAnsi="Calibri" w:cs="B Nazanin" w:hint="cs"/>
              <w:rtl/>
              <w:lang w:bidi="fa-IR"/>
            </w:rPr>
            <w:t>کد سند:</w:t>
          </w:r>
          <w:r w:rsidRPr="00C65A97">
            <w:rPr>
              <w:rFonts w:ascii="Calibri" w:eastAsia="Calibri" w:hAnsi="Calibri" w:cs="B Nazanin"/>
              <w:lang w:bidi="fa-IR"/>
            </w:rPr>
            <w:t>dskh-edu01</w:t>
          </w:r>
        </w:p>
        <w:p w:rsidR="00C65A97" w:rsidRPr="00C65A97" w:rsidRDefault="00C65A97" w:rsidP="00C65A97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r w:rsidRPr="00C65A97">
            <w:rPr>
              <w:rFonts w:ascii="Calibri" w:eastAsia="Calibri" w:hAnsi="Calibri" w:cs="B Nazanin" w:hint="cs"/>
              <w:rtl/>
              <w:lang w:bidi="fa-IR"/>
            </w:rPr>
            <w:t>عنوان سند:کارگروه</w:t>
          </w:r>
        </w:p>
        <w:p w:rsidR="00C65A97" w:rsidRPr="00C65A97" w:rsidRDefault="00C65A97" w:rsidP="00C65A97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rtl/>
              <w:lang w:bidi="fa-IR"/>
            </w:rPr>
          </w:pPr>
          <w:r w:rsidRPr="00C65A97">
            <w:rPr>
              <w:rFonts w:ascii="Calibri" w:eastAsia="Calibri" w:hAnsi="Calibri" w:cs="B Nazanin" w:hint="cs"/>
              <w:rtl/>
              <w:lang w:bidi="fa-IR"/>
            </w:rPr>
            <w:t>شماره بازنگری:2</w:t>
          </w:r>
        </w:p>
        <w:p w:rsidR="00C65A97" w:rsidRPr="00C65A97" w:rsidRDefault="00C65A97" w:rsidP="00202BC2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ascii="Calibri" w:eastAsia="Calibri" w:hAnsi="Calibri" w:cs="B Nazanin"/>
              <w:lang w:bidi="fa-IR"/>
            </w:rPr>
          </w:pPr>
          <w:r w:rsidRPr="00C65A97">
            <w:rPr>
              <w:rFonts w:ascii="Calibri" w:eastAsia="Calibri" w:hAnsi="Calibri" w:cs="B Nazanin" w:hint="cs"/>
              <w:rtl/>
              <w:lang w:bidi="fa-IR"/>
            </w:rPr>
            <w:t>تاریخ بازنگری بعدی:اذر</w:t>
          </w:r>
          <w:r w:rsidR="00202BC2">
            <w:rPr>
              <w:rFonts w:ascii="Calibri" w:eastAsia="Calibri" w:hAnsi="Calibri" w:cs="B Nazanin" w:hint="cs"/>
              <w:rtl/>
              <w:lang w:bidi="fa-IR"/>
            </w:rPr>
            <w:t>1400</w:t>
          </w:r>
        </w:p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</w:tc>
      <w:tc>
        <w:tcPr>
          <w:tcW w:w="6768" w:type="dxa"/>
        </w:tcPr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  <w:p w:rsidR="009A05DD" w:rsidRDefault="009A05DD" w:rsidP="009E24E3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</w:p>
        <w:p w:rsidR="009E24E3" w:rsidRPr="009E24E3" w:rsidRDefault="009E24E3" w:rsidP="00D31B02">
          <w:pPr>
            <w:pStyle w:val="Header"/>
            <w:bidi/>
            <w:jc w:val="center"/>
            <w:rPr>
              <w:rFonts w:cs="B Titr"/>
              <w:lang w:bidi="fa-IR"/>
            </w:rPr>
          </w:pPr>
          <w:r w:rsidRPr="009E24E3">
            <w:rPr>
              <w:rFonts w:cs="B Titr" w:hint="cs"/>
              <w:rtl/>
              <w:lang w:bidi="fa-IR"/>
            </w:rPr>
            <w:t xml:space="preserve">کارگروه آموزش به بیمار بخش </w:t>
          </w:r>
          <w:r w:rsidR="00D31B02" w:rsidRPr="00D31B02">
            <w:rPr>
              <w:rFonts w:cs="B Titr"/>
              <w:sz w:val="32"/>
              <w:szCs w:val="32"/>
              <w:lang w:bidi="fa-IR"/>
            </w:rPr>
            <w:t>ICU</w:t>
          </w:r>
        </w:p>
        <w:p w:rsidR="009E24E3" w:rsidRDefault="009E24E3" w:rsidP="00F2101F">
          <w:pPr>
            <w:pStyle w:val="Header"/>
            <w:rPr>
              <w:lang w:bidi="fa-IR"/>
            </w:rPr>
          </w:pPr>
        </w:p>
        <w:p w:rsidR="009E24E3" w:rsidRDefault="009E24E3" w:rsidP="00F2101F">
          <w:pPr>
            <w:pStyle w:val="Header"/>
            <w:rPr>
              <w:lang w:bidi="fa-IR"/>
            </w:rPr>
          </w:pPr>
        </w:p>
      </w:tc>
      <w:tc>
        <w:tcPr>
          <w:tcW w:w="1375" w:type="dxa"/>
        </w:tcPr>
        <w:p w:rsidR="009E24E3" w:rsidRDefault="009E24E3" w:rsidP="00F2101F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64896" behindDoc="1" locked="0" layoutInCell="1" allowOverlap="1" wp14:anchorId="20EA3AF5" wp14:editId="54E48505">
                <wp:simplePos x="0" y="0"/>
                <wp:positionH relativeFrom="column">
                  <wp:posOffset>71120</wp:posOffset>
                </wp:positionH>
                <wp:positionV relativeFrom="paragraph">
                  <wp:posOffset>314325</wp:posOffset>
                </wp:positionV>
                <wp:extent cx="575945" cy="485775"/>
                <wp:effectExtent l="19050" t="19050" r="14605" b="28575"/>
                <wp:wrapTopAndBottom/>
                <wp:docPr id="16" name="Picture 16" descr="C:\Documents and Settings\Administrator\Desktop\103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Desktop\1036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665DC" w:rsidRDefault="009665DC" w:rsidP="00F2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436"/>
    <w:multiLevelType w:val="hybridMultilevel"/>
    <w:tmpl w:val="9204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3BF"/>
    <w:multiLevelType w:val="hybridMultilevel"/>
    <w:tmpl w:val="186434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745296"/>
    <w:multiLevelType w:val="hybridMultilevel"/>
    <w:tmpl w:val="251AE03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AF06C85"/>
    <w:multiLevelType w:val="hybridMultilevel"/>
    <w:tmpl w:val="04B63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762FA"/>
    <w:multiLevelType w:val="hybridMultilevel"/>
    <w:tmpl w:val="B6C4EC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D322F"/>
    <w:multiLevelType w:val="hybridMultilevel"/>
    <w:tmpl w:val="0936DC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901FE"/>
    <w:multiLevelType w:val="hybridMultilevel"/>
    <w:tmpl w:val="BF7C9FB6"/>
    <w:lvl w:ilvl="0" w:tplc="B4D62A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630F2"/>
    <w:multiLevelType w:val="hybridMultilevel"/>
    <w:tmpl w:val="A8C64D9A"/>
    <w:lvl w:ilvl="0" w:tplc="D38C3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93C11"/>
    <w:multiLevelType w:val="hybridMultilevel"/>
    <w:tmpl w:val="0C22B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05393"/>
    <w:multiLevelType w:val="hybridMultilevel"/>
    <w:tmpl w:val="096E2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16"/>
    <w:rsid w:val="00015141"/>
    <w:rsid w:val="00036390"/>
    <w:rsid w:val="000444FB"/>
    <w:rsid w:val="00057B47"/>
    <w:rsid w:val="0006171F"/>
    <w:rsid w:val="0007252A"/>
    <w:rsid w:val="00076DA0"/>
    <w:rsid w:val="000774B6"/>
    <w:rsid w:val="00077724"/>
    <w:rsid w:val="00081548"/>
    <w:rsid w:val="000A1406"/>
    <w:rsid w:val="000A1D27"/>
    <w:rsid w:val="000A3014"/>
    <w:rsid w:val="000A5CBF"/>
    <w:rsid w:val="000A7C06"/>
    <w:rsid w:val="000B4BB1"/>
    <w:rsid w:val="000C6785"/>
    <w:rsid w:val="000E190B"/>
    <w:rsid w:val="000F5F41"/>
    <w:rsid w:val="00111838"/>
    <w:rsid w:val="00113108"/>
    <w:rsid w:val="0012181C"/>
    <w:rsid w:val="00132AF4"/>
    <w:rsid w:val="0013346A"/>
    <w:rsid w:val="00143216"/>
    <w:rsid w:val="0014439D"/>
    <w:rsid w:val="001454A1"/>
    <w:rsid w:val="00145DEF"/>
    <w:rsid w:val="0015212E"/>
    <w:rsid w:val="00170F31"/>
    <w:rsid w:val="00185F20"/>
    <w:rsid w:val="001863BC"/>
    <w:rsid w:val="00193F6D"/>
    <w:rsid w:val="001967AF"/>
    <w:rsid w:val="00196C0D"/>
    <w:rsid w:val="001A688E"/>
    <w:rsid w:val="001B2FF3"/>
    <w:rsid w:val="001D14CC"/>
    <w:rsid w:val="001D73F8"/>
    <w:rsid w:val="001E13D0"/>
    <w:rsid w:val="001F009C"/>
    <w:rsid w:val="001F6E01"/>
    <w:rsid w:val="001F6FF1"/>
    <w:rsid w:val="001F7738"/>
    <w:rsid w:val="001F7C9E"/>
    <w:rsid w:val="00202BC2"/>
    <w:rsid w:val="00206ECA"/>
    <w:rsid w:val="002167FA"/>
    <w:rsid w:val="00225604"/>
    <w:rsid w:val="00226BAD"/>
    <w:rsid w:val="00234246"/>
    <w:rsid w:val="00254E3C"/>
    <w:rsid w:val="0026605B"/>
    <w:rsid w:val="0026789A"/>
    <w:rsid w:val="00284D1B"/>
    <w:rsid w:val="00286863"/>
    <w:rsid w:val="00291A76"/>
    <w:rsid w:val="002B26EE"/>
    <w:rsid w:val="002B39F0"/>
    <w:rsid w:val="002B613B"/>
    <w:rsid w:val="002C6256"/>
    <w:rsid w:val="002C6DEF"/>
    <w:rsid w:val="002D0D39"/>
    <w:rsid w:val="002D3D2B"/>
    <w:rsid w:val="002E2539"/>
    <w:rsid w:val="002E4143"/>
    <w:rsid w:val="002F55A7"/>
    <w:rsid w:val="00311F72"/>
    <w:rsid w:val="003254B0"/>
    <w:rsid w:val="003257C5"/>
    <w:rsid w:val="00327A6A"/>
    <w:rsid w:val="00347724"/>
    <w:rsid w:val="00347FC4"/>
    <w:rsid w:val="003548FB"/>
    <w:rsid w:val="0036535D"/>
    <w:rsid w:val="0036708F"/>
    <w:rsid w:val="0037169C"/>
    <w:rsid w:val="00371D02"/>
    <w:rsid w:val="00377549"/>
    <w:rsid w:val="003B1C7E"/>
    <w:rsid w:val="003D1E66"/>
    <w:rsid w:val="003F71BE"/>
    <w:rsid w:val="00404263"/>
    <w:rsid w:val="004302B2"/>
    <w:rsid w:val="00452C51"/>
    <w:rsid w:val="00482505"/>
    <w:rsid w:val="0049602A"/>
    <w:rsid w:val="004968F4"/>
    <w:rsid w:val="004A0B3C"/>
    <w:rsid w:val="004A7F7E"/>
    <w:rsid w:val="004D06CB"/>
    <w:rsid w:val="004D483F"/>
    <w:rsid w:val="004E0F5F"/>
    <w:rsid w:val="004F2065"/>
    <w:rsid w:val="004F6474"/>
    <w:rsid w:val="00505634"/>
    <w:rsid w:val="005057DC"/>
    <w:rsid w:val="0054612E"/>
    <w:rsid w:val="00570EDA"/>
    <w:rsid w:val="005759AB"/>
    <w:rsid w:val="0057642D"/>
    <w:rsid w:val="00580E54"/>
    <w:rsid w:val="00582318"/>
    <w:rsid w:val="00584590"/>
    <w:rsid w:val="005963DC"/>
    <w:rsid w:val="005A06EB"/>
    <w:rsid w:val="005B58E6"/>
    <w:rsid w:val="005D210C"/>
    <w:rsid w:val="005D553C"/>
    <w:rsid w:val="005D68D2"/>
    <w:rsid w:val="00604C06"/>
    <w:rsid w:val="00625314"/>
    <w:rsid w:val="00636186"/>
    <w:rsid w:val="00650783"/>
    <w:rsid w:val="00651A31"/>
    <w:rsid w:val="00654687"/>
    <w:rsid w:val="00656F1A"/>
    <w:rsid w:val="00657606"/>
    <w:rsid w:val="0068762C"/>
    <w:rsid w:val="006B3462"/>
    <w:rsid w:val="006B65B6"/>
    <w:rsid w:val="006C7A23"/>
    <w:rsid w:val="006D4A7B"/>
    <w:rsid w:val="006D6A5C"/>
    <w:rsid w:val="006E498F"/>
    <w:rsid w:val="00703F29"/>
    <w:rsid w:val="00706861"/>
    <w:rsid w:val="00716A52"/>
    <w:rsid w:val="00734726"/>
    <w:rsid w:val="00737AFA"/>
    <w:rsid w:val="0075338B"/>
    <w:rsid w:val="00765744"/>
    <w:rsid w:val="00770E16"/>
    <w:rsid w:val="00782106"/>
    <w:rsid w:val="007842D0"/>
    <w:rsid w:val="00787F2D"/>
    <w:rsid w:val="007B5EFD"/>
    <w:rsid w:val="007E0A6C"/>
    <w:rsid w:val="007F3ECA"/>
    <w:rsid w:val="0080161F"/>
    <w:rsid w:val="008029D4"/>
    <w:rsid w:val="00810C43"/>
    <w:rsid w:val="00811E3C"/>
    <w:rsid w:val="00815D11"/>
    <w:rsid w:val="008265D1"/>
    <w:rsid w:val="0087410E"/>
    <w:rsid w:val="00890247"/>
    <w:rsid w:val="008A5CBB"/>
    <w:rsid w:val="008B3759"/>
    <w:rsid w:val="008B7D09"/>
    <w:rsid w:val="008C5159"/>
    <w:rsid w:val="008D7B61"/>
    <w:rsid w:val="008E30F8"/>
    <w:rsid w:val="008F55AD"/>
    <w:rsid w:val="008F589E"/>
    <w:rsid w:val="008F5B9B"/>
    <w:rsid w:val="008F7D65"/>
    <w:rsid w:val="00900DA3"/>
    <w:rsid w:val="00907D35"/>
    <w:rsid w:val="009108FE"/>
    <w:rsid w:val="00913277"/>
    <w:rsid w:val="0093157C"/>
    <w:rsid w:val="009417AF"/>
    <w:rsid w:val="00947CEF"/>
    <w:rsid w:val="0095726E"/>
    <w:rsid w:val="009665DC"/>
    <w:rsid w:val="00971A64"/>
    <w:rsid w:val="00975BF4"/>
    <w:rsid w:val="0097740C"/>
    <w:rsid w:val="00980375"/>
    <w:rsid w:val="00985F7D"/>
    <w:rsid w:val="00986006"/>
    <w:rsid w:val="00994BDB"/>
    <w:rsid w:val="00996111"/>
    <w:rsid w:val="009A05DD"/>
    <w:rsid w:val="009A5AAF"/>
    <w:rsid w:val="009B5871"/>
    <w:rsid w:val="009C7264"/>
    <w:rsid w:val="009D2ABA"/>
    <w:rsid w:val="009D7FE5"/>
    <w:rsid w:val="009E24E3"/>
    <w:rsid w:val="009E690F"/>
    <w:rsid w:val="009F1FFF"/>
    <w:rsid w:val="009F5369"/>
    <w:rsid w:val="009F7180"/>
    <w:rsid w:val="00A1535E"/>
    <w:rsid w:val="00A20687"/>
    <w:rsid w:val="00A23CE7"/>
    <w:rsid w:val="00A463BA"/>
    <w:rsid w:val="00A4770F"/>
    <w:rsid w:val="00AA22E6"/>
    <w:rsid w:val="00AC2D92"/>
    <w:rsid w:val="00AC2E12"/>
    <w:rsid w:val="00AE7510"/>
    <w:rsid w:val="00B16B47"/>
    <w:rsid w:val="00B2447E"/>
    <w:rsid w:val="00B24D0C"/>
    <w:rsid w:val="00B357FE"/>
    <w:rsid w:val="00B37CCD"/>
    <w:rsid w:val="00B413B6"/>
    <w:rsid w:val="00B4638F"/>
    <w:rsid w:val="00B8066A"/>
    <w:rsid w:val="00B935CE"/>
    <w:rsid w:val="00B93DC1"/>
    <w:rsid w:val="00BC6848"/>
    <w:rsid w:val="00BD140D"/>
    <w:rsid w:val="00BD55A2"/>
    <w:rsid w:val="00BE4B00"/>
    <w:rsid w:val="00BF4638"/>
    <w:rsid w:val="00BF5870"/>
    <w:rsid w:val="00C36130"/>
    <w:rsid w:val="00C37C6B"/>
    <w:rsid w:val="00C51C37"/>
    <w:rsid w:val="00C527CA"/>
    <w:rsid w:val="00C52FAF"/>
    <w:rsid w:val="00C6311E"/>
    <w:rsid w:val="00C65A97"/>
    <w:rsid w:val="00C715B7"/>
    <w:rsid w:val="00C75322"/>
    <w:rsid w:val="00C765A7"/>
    <w:rsid w:val="00CA3725"/>
    <w:rsid w:val="00CA403D"/>
    <w:rsid w:val="00CD484A"/>
    <w:rsid w:val="00CF46DB"/>
    <w:rsid w:val="00CF4C8A"/>
    <w:rsid w:val="00D01789"/>
    <w:rsid w:val="00D076BA"/>
    <w:rsid w:val="00D10120"/>
    <w:rsid w:val="00D31B02"/>
    <w:rsid w:val="00D3335C"/>
    <w:rsid w:val="00D52B78"/>
    <w:rsid w:val="00D54EA2"/>
    <w:rsid w:val="00D617C3"/>
    <w:rsid w:val="00D70589"/>
    <w:rsid w:val="00D8530E"/>
    <w:rsid w:val="00DA2D24"/>
    <w:rsid w:val="00DA502F"/>
    <w:rsid w:val="00DB30CB"/>
    <w:rsid w:val="00DC6956"/>
    <w:rsid w:val="00DD5A9D"/>
    <w:rsid w:val="00DD69FF"/>
    <w:rsid w:val="00DD7042"/>
    <w:rsid w:val="00DE6A4B"/>
    <w:rsid w:val="00DE6C8D"/>
    <w:rsid w:val="00DF0BF7"/>
    <w:rsid w:val="00DF6322"/>
    <w:rsid w:val="00E060C2"/>
    <w:rsid w:val="00E16CE1"/>
    <w:rsid w:val="00E41D79"/>
    <w:rsid w:val="00E56A71"/>
    <w:rsid w:val="00E6043A"/>
    <w:rsid w:val="00E63514"/>
    <w:rsid w:val="00E65B69"/>
    <w:rsid w:val="00E73093"/>
    <w:rsid w:val="00E7771C"/>
    <w:rsid w:val="00E9207E"/>
    <w:rsid w:val="00EE0846"/>
    <w:rsid w:val="00EE30C5"/>
    <w:rsid w:val="00EF6977"/>
    <w:rsid w:val="00F2101F"/>
    <w:rsid w:val="00F22394"/>
    <w:rsid w:val="00F373A6"/>
    <w:rsid w:val="00F53E35"/>
    <w:rsid w:val="00F64FD2"/>
    <w:rsid w:val="00F8616B"/>
    <w:rsid w:val="00FC5E67"/>
    <w:rsid w:val="00FD3C6C"/>
    <w:rsid w:val="00FD4C70"/>
    <w:rsid w:val="00FF0379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13245A"/>
  <w15:docId w15:val="{971646C2-8831-4522-9A03-A033F99C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83"/>
  </w:style>
  <w:style w:type="paragraph" w:styleId="Heading1">
    <w:name w:val="heading 1"/>
    <w:basedOn w:val="Normal"/>
    <w:next w:val="Normal"/>
    <w:link w:val="Heading1Char"/>
    <w:uiPriority w:val="9"/>
    <w:qFormat/>
    <w:rsid w:val="006D6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DC"/>
  </w:style>
  <w:style w:type="paragraph" w:styleId="Footer">
    <w:name w:val="footer"/>
    <w:basedOn w:val="Normal"/>
    <w:link w:val="Foot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DC"/>
  </w:style>
  <w:style w:type="paragraph" w:styleId="ListParagraph">
    <w:name w:val="List Paragraph"/>
    <w:basedOn w:val="Normal"/>
    <w:uiPriority w:val="34"/>
    <w:qFormat/>
    <w:rsid w:val="00957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1967AF"/>
    <w:pPr>
      <w:bidi/>
      <w:spacing w:after="0" w:line="240" w:lineRule="auto"/>
      <w:jc w:val="both"/>
    </w:pPr>
    <w:rPr>
      <w:rFonts w:ascii="Times New Roman" w:eastAsia="Times New Roman" w:hAnsi="Times New Roman" w:cs="B Yagut"/>
      <w:noProof/>
      <w:sz w:val="25"/>
      <w:szCs w:val="25"/>
    </w:rPr>
  </w:style>
  <w:style w:type="character" w:customStyle="1" w:styleId="BodyTextChar">
    <w:name w:val="Body Text Char"/>
    <w:basedOn w:val="DefaultParagraphFont"/>
    <w:link w:val="BodyText"/>
    <w:rsid w:val="001967AF"/>
    <w:rPr>
      <w:rFonts w:ascii="Times New Roman" w:eastAsia="Times New Roman" w:hAnsi="Times New Roman" w:cs="B Yagut"/>
      <w:noProof/>
      <w:sz w:val="25"/>
      <w:szCs w:val="25"/>
    </w:rPr>
  </w:style>
  <w:style w:type="table" w:customStyle="1" w:styleId="LightGrid-Accent11">
    <w:name w:val="Light Grid - Accent 11"/>
    <w:basedOn w:val="TableNormal"/>
    <w:uiPriority w:val="62"/>
    <w:rsid w:val="000363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CDF8-8EEC-4198-8F1F-677A7BF1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rajaein2</dc:creator>
  <cp:keywords/>
  <dc:description/>
  <cp:lastModifiedBy>Sakineh Shirzour</cp:lastModifiedBy>
  <cp:revision>22</cp:revision>
  <cp:lastPrinted>2021-06-01T06:53:00Z</cp:lastPrinted>
  <dcterms:created xsi:type="dcterms:W3CDTF">2020-08-24T05:31:00Z</dcterms:created>
  <dcterms:modified xsi:type="dcterms:W3CDTF">2021-09-04T05:39:00Z</dcterms:modified>
</cp:coreProperties>
</file>