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horzAnchor="margin" w:tblpY="-420"/>
        <w:bidiVisual/>
        <w:tblW w:w="10755" w:type="dxa"/>
        <w:tblLayout w:type="fixed"/>
        <w:tblLook w:val="04A0" w:firstRow="1" w:lastRow="0" w:firstColumn="1" w:lastColumn="0" w:noHBand="0" w:noVBand="1"/>
      </w:tblPr>
      <w:tblGrid>
        <w:gridCol w:w="1661"/>
        <w:gridCol w:w="810"/>
        <w:gridCol w:w="990"/>
        <w:gridCol w:w="1532"/>
        <w:gridCol w:w="268"/>
        <w:gridCol w:w="634"/>
        <w:gridCol w:w="1166"/>
        <w:gridCol w:w="345"/>
        <w:gridCol w:w="289"/>
        <w:gridCol w:w="1402"/>
        <w:gridCol w:w="364"/>
        <w:gridCol w:w="34"/>
        <w:gridCol w:w="1260"/>
      </w:tblGrid>
      <w:tr w:rsidR="00F80A1C" w:rsidRPr="000C4F56" w:rsidTr="00D80025">
        <w:trPr>
          <w:trHeight w:val="1477"/>
        </w:trPr>
        <w:tc>
          <w:tcPr>
            <w:tcW w:w="10755" w:type="dxa"/>
            <w:gridSpan w:val="13"/>
            <w:tcBorders>
              <w:top w:val="thinThickSmallGap" w:sz="24" w:space="0" w:color="auto"/>
              <w:left w:val="thinThickSmallGap" w:sz="24" w:space="0" w:color="auto"/>
              <w:bottom w:val="thinThickSmallGap" w:sz="24" w:space="0" w:color="auto"/>
              <w:right w:val="thinThickSmallGap" w:sz="24" w:space="0" w:color="auto"/>
            </w:tcBorders>
          </w:tcPr>
          <w:p w:rsidR="00F80A1C" w:rsidRPr="000C4F56" w:rsidRDefault="00F80A1C" w:rsidP="00D80025">
            <w:pPr>
              <w:bidi/>
              <w:spacing w:after="0" w:line="240" w:lineRule="auto"/>
              <w:jc w:val="center"/>
              <w:rPr>
                <w:rFonts w:ascii="IranNastaliq" w:eastAsia="Calibri" w:hAnsi="IranNastaliq" w:cs="IranNastaliq"/>
                <w:b/>
                <w:bCs/>
                <w:sz w:val="28"/>
                <w:szCs w:val="28"/>
                <w:rtl/>
              </w:rPr>
            </w:pPr>
            <w:r w:rsidRPr="000C4F56">
              <w:rPr>
                <w:rFonts w:ascii="IranNastaliq" w:eastAsia="Calibri" w:hAnsi="IranNastaliq" w:cs="IranNastaliq"/>
                <w:b/>
                <w:bCs/>
                <w:sz w:val="28"/>
                <w:szCs w:val="28"/>
                <w:rtl/>
              </w:rPr>
              <w:t>بسمه تعالي</w:t>
            </w:r>
          </w:p>
          <w:p w:rsidR="00F80A1C" w:rsidRPr="000C4F56" w:rsidRDefault="00F80A1C" w:rsidP="00D80025">
            <w:pPr>
              <w:bidi/>
              <w:spacing w:after="0" w:line="240" w:lineRule="auto"/>
              <w:rPr>
                <w:rFonts w:ascii="IranNastaliq" w:eastAsia="Calibri" w:hAnsi="IranNastaliq" w:cs="IranNastaliq"/>
                <w:b/>
                <w:bCs/>
                <w:sz w:val="28"/>
                <w:szCs w:val="28"/>
                <w:rtl/>
              </w:rPr>
            </w:pPr>
            <w:r w:rsidRPr="000C4F56">
              <w:rPr>
                <w:rFonts w:ascii="IranNastaliq" w:eastAsia="Calibri" w:hAnsi="IranNastaliq" w:cs="IranNastaliq"/>
                <w:b/>
                <w:bCs/>
                <w:sz w:val="28"/>
                <w:szCs w:val="28"/>
                <w:rtl/>
              </w:rPr>
              <w:t>صورت جلسه كميته :</w:t>
            </w:r>
            <w:r w:rsidR="003C2F10">
              <w:rPr>
                <w:rFonts w:ascii="IranNastaliq" w:eastAsia="Calibri" w:hAnsi="IranNastaliq" w:cs="IranNastaliq" w:hint="cs"/>
                <w:b/>
                <w:bCs/>
                <w:sz w:val="28"/>
                <w:szCs w:val="28"/>
                <w:rtl/>
              </w:rPr>
              <w:t>اموزش به بیمار</w:t>
            </w:r>
            <w:r w:rsidR="0043764C">
              <w:rPr>
                <w:rFonts w:ascii="IranNastaliq" w:eastAsia="Calibri" w:hAnsi="IranNastaliq" w:cs="IranNastaliq" w:hint="cs"/>
                <w:b/>
                <w:bCs/>
                <w:sz w:val="28"/>
                <w:szCs w:val="28"/>
                <w:rtl/>
              </w:rPr>
              <w:t xml:space="preserve">                                                                               </w:t>
            </w:r>
            <w:r w:rsidRPr="00D27728">
              <w:rPr>
                <w:rFonts w:ascii="IranNastaliq" w:eastAsia="Calibri" w:hAnsi="IranNastaliq" w:cs="IranNastaliq"/>
                <w:b/>
                <w:bCs/>
                <w:sz w:val="32"/>
                <w:szCs w:val="32"/>
                <w:rtl/>
              </w:rPr>
              <w:t xml:space="preserve"> </w:t>
            </w:r>
            <w:r w:rsidRPr="00D27728">
              <w:rPr>
                <w:rFonts w:ascii="IranNastaliq" w:eastAsia="Calibri" w:hAnsi="IranNastaliq" w:cs="IranNastaliq" w:hint="cs"/>
                <w:b/>
                <w:bCs/>
                <w:sz w:val="32"/>
                <w:szCs w:val="32"/>
                <w:rtl/>
              </w:rPr>
              <w:t xml:space="preserve">                </w:t>
            </w:r>
            <w:r w:rsidRPr="00D27728">
              <w:rPr>
                <w:rFonts w:ascii="IranNastaliq" w:eastAsia="Calibri" w:hAnsi="IranNastaliq" w:cs="IranNastaliq"/>
                <w:b/>
                <w:bCs/>
                <w:sz w:val="32"/>
                <w:szCs w:val="32"/>
                <w:rtl/>
              </w:rPr>
              <w:t xml:space="preserve"> </w:t>
            </w:r>
            <w:r w:rsidRPr="00D27728">
              <w:rPr>
                <w:rFonts w:ascii="IranNastaliq" w:eastAsia="Calibri" w:hAnsi="IranNastaliq" w:cs="IranNastaliq"/>
                <w:b/>
                <w:bCs/>
                <w:sz w:val="32"/>
                <w:szCs w:val="32"/>
              </w:rPr>
              <w:t xml:space="preserve">          </w:t>
            </w:r>
            <w:r w:rsidRPr="00D27728">
              <w:rPr>
                <w:rFonts w:ascii="IranNastaliq" w:eastAsia="Calibri" w:hAnsi="IranNastaliq" w:cs="IranNastaliq" w:hint="cs"/>
                <w:b/>
                <w:bCs/>
                <w:sz w:val="32"/>
                <w:szCs w:val="32"/>
                <w:rtl/>
              </w:rPr>
              <w:t xml:space="preserve">                                                                                                                                                         </w:t>
            </w:r>
            <w:r w:rsidRPr="00D27728">
              <w:rPr>
                <w:rFonts w:ascii="IranNastaliq" w:eastAsia="Calibri" w:hAnsi="IranNastaliq" w:cs="IranNastaliq"/>
                <w:b/>
                <w:bCs/>
                <w:sz w:val="32"/>
                <w:szCs w:val="32"/>
              </w:rPr>
              <w:t xml:space="preserve">   </w:t>
            </w:r>
            <w:r w:rsidR="0008305D">
              <w:rPr>
                <w:rFonts w:ascii="IranNastaliq" w:eastAsia="Calibri" w:hAnsi="IranNastaliq" w:cs="IranNastaliq" w:hint="cs"/>
                <w:b/>
                <w:bCs/>
                <w:sz w:val="32"/>
                <w:szCs w:val="32"/>
                <w:rtl/>
              </w:rPr>
              <w:t xml:space="preserve">                           </w:t>
            </w:r>
            <w:r>
              <w:rPr>
                <w:rFonts w:ascii="IranNastaliq" w:eastAsia="Calibri" w:hAnsi="IranNastaliq" w:cs="IranNastaliq" w:hint="cs"/>
                <w:b/>
                <w:bCs/>
                <w:sz w:val="32"/>
                <w:szCs w:val="32"/>
                <w:rtl/>
              </w:rPr>
              <w:t xml:space="preserve">        </w:t>
            </w:r>
            <w:r w:rsidRPr="00D27728">
              <w:rPr>
                <w:rFonts w:ascii="IranNastaliq" w:eastAsia="Calibri" w:hAnsi="IranNastaliq" w:cs="IranNastaliq"/>
                <w:b/>
                <w:bCs/>
                <w:sz w:val="32"/>
                <w:szCs w:val="32"/>
              </w:rPr>
              <w:t xml:space="preserve"> </w:t>
            </w:r>
            <w:r w:rsidR="003C2F10">
              <w:rPr>
                <w:rFonts w:ascii="IranNastaliq" w:eastAsia="Calibri" w:hAnsi="IranNastaliq" w:cs="IranNastaliq"/>
                <w:b/>
                <w:bCs/>
                <w:sz w:val="32"/>
                <w:szCs w:val="32"/>
              </w:rPr>
              <w:t xml:space="preserve"> </w:t>
            </w:r>
            <w:r w:rsidR="004763A5">
              <w:rPr>
                <w:rFonts w:ascii="IranNastaliq" w:eastAsia="Calibri" w:hAnsi="IranNastaliq" w:cs="IranNastaliq" w:hint="cs"/>
                <w:b/>
                <w:bCs/>
                <w:sz w:val="32"/>
                <w:szCs w:val="32"/>
                <w:rtl/>
              </w:rPr>
              <w:t xml:space="preserve">                 </w:t>
            </w:r>
            <w:r w:rsidR="003C2F10">
              <w:rPr>
                <w:rFonts w:ascii="IranNastaliq" w:eastAsia="Calibri" w:hAnsi="IranNastaliq" w:cs="IranNastaliq"/>
                <w:b/>
                <w:bCs/>
                <w:sz w:val="32"/>
                <w:szCs w:val="32"/>
              </w:rPr>
              <w:t xml:space="preserve">            </w:t>
            </w:r>
            <w:r w:rsidRPr="00D27728">
              <w:rPr>
                <w:rFonts w:ascii="IranNastaliq" w:eastAsia="Calibri" w:hAnsi="IranNastaliq" w:cs="IranNastaliq"/>
                <w:b/>
                <w:bCs/>
                <w:sz w:val="32"/>
                <w:szCs w:val="32"/>
              </w:rPr>
              <w:t xml:space="preserve">                       </w:t>
            </w:r>
            <w:r w:rsidRPr="00D27728">
              <w:rPr>
                <w:rFonts w:ascii="IranNastaliq" w:eastAsia="Calibri" w:hAnsi="IranNastaliq" w:cs="IranNastaliq"/>
                <w:b/>
                <w:bCs/>
                <w:sz w:val="32"/>
                <w:szCs w:val="32"/>
                <w:rtl/>
              </w:rPr>
              <w:t xml:space="preserve">           </w:t>
            </w:r>
            <w:r w:rsidRPr="000C4F56">
              <w:rPr>
                <w:rFonts w:ascii="IranNastaliq" w:eastAsia="Calibri" w:hAnsi="IranNastaliq" w:cs="IranNastaliq"/>
                <w:b/>
                <w:bCs/>
                <w:sz w:val="28"/>
                <w:szCs w:val="28"/>
                <w:rtl/>
              </w:rPr>
              <w:t>جلسه :</w:t>
            </w:r>
            <w:r w:rsidR="004763A5">
              <w:rPr>
                <w:rFonts w:ascii="IranNastaliq" w:eastAsia="Calibri" w:hAnsi="IranNastaliq" w:cs="IranNastaliq" w:hint="cs"/>
                <w:b/>
                <w:bCs/>
                <w:sz w:val="28"/>
                <w:szCs w:val="28"/>
                <w:rtl/>
              </w:rPr>
              <w:t>1</w:t>
            </w:r>
            <w:r w:rsidRPr="000C4F56">
              <w:rPr>
                <w:rFonts w:ascii="IranNastaliq" w:eastAsia="Calibri" w:hAnsi="IranNastaliq" w:cs="IranNastaliq" w:hint="cs"/>
                <w:b/>
                <w:bCs/>
                <w:sz w:val="28"/>
                <w:szCs w:val="28"/>
                <w:rtl/>
              </w:rPr>
              <w:t xml:space="preserve">                                                                                </w:t>
            </w:r>
            <w:r>
              <w:rPr>
                <w:rFonts w:ascii="IranNastaliq" w:eastAsia="Calibri" w:hAnsi="IranNastaliq" w:cs="IranNastaliq" w:hint="cs"/>
                <w:b/>
                <w:bCs/>
                <w:sz w:val="28"/>
                <w:szCs w:val="28"/>
                <w:rtl/>
              </w:rPr>
              <w:t xml:space="preserve">   </w:t>
            </w:r>
            <w:r w:rsidR="00B3578B">
              <w:rPr>
                <w:rFonts w:ascii="IranNastaliq" w:eastAsia="Calibri" w:hAnsi="IranNastaliq" w:cs="IranNastaliq" w:hint="cs"/>
                <w:b/>
                <w:bCs/>
                <w:sz w:val="28"/>
                <w:szCs w:val="28"/>
                <w:rtl/>
              </w:rPr>
              <w:t xml:space="preserve">                        </w:t>
            </w:r>
            <w:r>
              <w:rPr>
                <w:rFonts w:ascii="IranNastaliq" w:eastAsia="Calibri" w:hAnsi="IranNastaliq" w:cs="IranNastaliq" w:hint="cs"/>
                <w:b/>
                <w:bCs/>
                <w:sz w:val="28"/>
                <w:szCs w:val="28"/>
                <w:rtl/>
              </w:rPr>
              <w:t xml:space="preserve">   </w:t>
            </w:r>
            <w:r w:rsidRPr="000C4F56">
              <w:rPr>
                <w:rFonts w:ascii="IranNastaliq" w:eastAsia="Calibri" w:hAnsi="IranNastaliq" w:cs="IranNastaliq" w:hint="cs"/>
                <w:b/>
                <w:bCs/>
                <w:sz w:val="28"/>
                <w:szCs w:val="28"/>
                <w:rtl/>
              </w:rPr>
              <w:t xml:space="preserve">         </w:t>
            </w:r>
            <w:r w:rsidR="00D608C2">
              <w:rPr>
                <w:rFonts w:ascii="IranNastaliq" w:eastAsia="Calibri" w:hAnsi="IranNastaliq" w:cs="IranNastaliq" w:hint="cs"/>
                <w:b/>
                <w:bCs/>
                <w:sz w:val="28"/>
                <w:szCs w:val="28"/>
                <w:rtl/>
              </w:rPr>
              <w:t xml:space="preserve">         </w:t>
            </w:r>
            <w:r w:rsidRPr="000C4F56">
              <w:rPr>
                <w:rFonts w:ascii="IranNastaliq" w:eastAsia="Calibri" w:hAnsi="IranNastaliq" w:cs="IranNastaliq" w:hint="cs"/>
                <w:b/>
                <w:bCs/>
                <w:sz w:val="28"/>
                <w:szCs w:val="28"/>
                <w:rtl/>
              </w:rPr>
              <w:t xml:space="preserve">             </w:t>
            </w:r>
            <w:r>
              <w:rPr>
                <w:rFonts w:ascii="IranNastaliq" w:eastAsia="Calibri" w:hAnsi="IranNastaliq" w:cs="IranNastaliq" w:hint="cs"/>
                <w:b/>
                <w:bCs/>
                <w:sz w:val="28"/>
                <w:szCs w:val="28"/>
                <w:rtl/>
              </w:rPr>
              <w:t xml:space="preserve">     </w:t>
            </w:r>
            <w:r w:rsidRPr="000C4F56">
              <w:rPr>
                <w:rFonts w:ascii="IranNastaliq" w:eastAsia="Calibri" w:hAnsi="IranNastaliq" w:cs="IranNastaliq" w:hint="cs"/>
                <w:b/>
                <w:bCs/>
                <w:sz w:val="28"/>
                <w:szCs w:val="28"/>
                <w:rtl/>
              </w:rPr>
              <w:t xml:space="preserve">              </w:t>
            </w:r>
            <w:r w:rsidRPr="000C4F56">
              <w:rPr>
                <w:rFonts w:ascii="IranNastaliq" w:eastAsia="Calibri" w:hAnsi="IranNastaliq" w:cs="IranNastaliq"/>
                <w:b/>
                <w:bCs/>
                <w:sz w:val="28"/>
                <w:szCs w:val="28"/>
                <w:rtl/>
              </w:rPr>
              <w:t>زمان جلسه</w:t>
            </w:r>
            <w:r w:rsidRPr="000C4F56">
              <w:rPr>
                <w:rFonts w:ascii="IranNastaliq" w:eastAsia="Calibri" w:hAnsi="IranNastaliq" w:cs="IranNastaliq" w:hint="cs"/>
                <w:b/>
                <w:bCs/>
                <w:sz w:val="28"/>
                <w:szCs w:val="28"/>
                <w:rtl/>
              </w:rPr>
              <w:t>:</w:t>
            </w:r>
            <w:r w:rsidR="00755AF1">
              <w:rPr>
                <w:rFonts w:ascii="IranNastaliq" w:eastAsia="Calibri" w:hAnsi="IranNastaliq" w:cs="IranNastaliq" w:hint="cs"/>
                <w:b/>
                <w:bCs/>
                <w:sz w:val="28"/>
                <w:szCs w:val="28"/>
                <w:rtl/>
              </w:rPr>
              <w:t>2 سا</w:t>
            </w:r>
            <w:r w:rsidR="00B3578B">
              <w:rPr>
                <w:rFonts w:ascii="IranNastaliq" w:eastAsia="Calibri" w:hAnsi="IranNastaliq" w:cs="IranNastaliq" w:hint="cs"/>
                <w:b/>
                <w:bCs/>
                <w:sz w:val="28"/>
                <w:szCs w:val="28"/>
                <w:rtl/>
              </w:rPr>
              <w:t>عت</w:t>
            </w:r>
          </w:p>
          <w:p w:rsidR="00F80A1C" w:rsidRPr="000C4F56" w:rsidRDefault="00F80A1C" w:rsidP="003908F8">
            <w:pPr>
              <w:tabs>
                <w:tab w:val="right" w:pos="10913"/>
              </w:tabs>
              <w:bidi/>
              <w:spacing w:after="0" w:line="240" w:lineRule="auto"/>
              <w:rPr>
                <w:rFonts w:ascii="IranNastaliq" w:eastAsia="Calibri" w:hAnsi="IranNastaliq" w:cs="B Titr"/>
                <w:b/>
                <w:bCs/>
                <w:sz w:val="24"/>
                <w:szCs w:val="24"/>
                <w:rtl/>
              </w:rPr>
            </w:pPr>
            <w:r w:rsidRPr="000C4F56">
              <w:rPr>
                <w:rFonts w:ascii="IranNastaliq" w:eastAsia="Calibri" w:hAnsi="IranNastaliq" w:cs="IranNastaliq"/>
                <w:b/>
                <w:bCs/>
                <w:sz w:val="28"/>
                <w:szCs w:val="28"/>
                <w:rtl/>
              </w:rPr>
              <w:t xml:space="preserve">  تاريخ جلسه :</w:t>
            </w:r>
            <w:r w:rsidR="003908F8">
              <w:rPr>
                <w:rFonts w:ascii="IranNastaliq" w:eastAsia="Calibri" w:hAnsi="IranNastaliq" w:cs="IranNastaliq" w:hint="cs"/>
                <w:b/>
                <w:bCs/>
                <w:sz w:val="28"/>
                <w:szCs w:val="28"/>
                <w:rtl/>
              </w:rPr>
              <w:t>27</w:t>
            </w:r>
            <w:bookmarkStart w:id="0" w:name="_GoBack"/>
            <w:bookmarkEnd w:id="0"/>
            <w:r w:rsidR="00F021A6">
              <w:rPr>
                <w:rFonts w:ascii="IranNastaliq" w:eastAsia="Calibri" w:hAnsi="IranNastaliq" w:cs="IranNastaliq" w:hint="cs"/>
                <w:b/>
                <w:bCs/>
                <w:sz w:val="28"/>
                <w:szCs w:val="28"/>
                <w:rtl/>
              </w:rPr>
              <w:t>/</w:t>
            </w:r>
            <w:r w:rsidR="004763A5">
              <w:rPr>
                <w:rFonts w:ascii="IranNastaliq" w:eastAsia="Calibri" w:hAnsi="IranNastaliq" w:cs="IranNastaliq" w:hint="cs"/>
                <w:b/>
                <w:bCs/>
                <w:sz w:val="28"/>
                <w:szCs w:val="28"/>
                <w:rtl/>
              </w:rPr>
              <w:t>03</w:t>
            </w:r>
            <w:r w:rsidR="00F021A6">
              <w:rPr>
                <w:rFonts w:ascii="IranNastaliq" w:eastAsia="Calibri" w:hAnsi="IranNastaliq" w:cs="IranNastaliq" w:hint="cs"/>
                <w:b/>
                <w:bCs/>
                <w:sz w:val="28"/>
                <w:szCs w:val="28"/>
                <w:rtl/>
              </w:rPr>
              <w:t>/</w:t>
            </w:r>
            <w:r w:rsidR="004763A5">
              <w:rPr>
                <w:rFonts w:ascii="IranNastaliq" w:eastAsia="Calibri" w:hAnsi="IranNastaliq" w:cs="IranNastaliq" w:hint="cs"/>
                <w:b/>
                <w:bCs/>
                <w:sz w:val="28"/>
                <w:szCs w:val="28"/>
                <w:rtl/>
              </w:rPr>
              <w:t>1400</w:t>
            </w:r>
            <w:r w:rsidR="00F021A6">
              <w:rPr>
                <w:rFonts w:ascii="IranNastaliq" w:eastAsia="Calibri" w:hAnsi="IranNastaliq" w:cs="IranNastaliq" w:hint="cs"/>
                <w:b/>
                <w:bCs/>
                <w:sz w:val="28"/>
                <w:szCs w:val="28"/>
                <w:rtl/>
              </w:rPr>
              <w:t xml:space="preserve">                                                                                                                        </w:t>
            </w:r>
            <w:r w:rsidR="00B3578B">
              <w:rPr>
                <w:rFonts w:ascii="IranNastaliq" w:eastAsia="Calibri" w:hAnsi="IranNastaliq" w:cs="IranNastaliq"/>
                <w:b/>
                <w:bCs/>
                <w:sz w:val="28"/>
                <w:szCs w:val="28"/>
                <w:rtl/>
              </w:rPr>
              <w:t xml:space="preserve">ساعت شروع </w:t>
            </w:r>
            <w:r w:rsidR="00B3578B">
              <w:rPr>
                <w:rFonts w:ascii="IranNastaliq" w:eastAsia="Calibri" w:hAnsi="IranNastaliq" w:cs="IranNastaliq" w:hint="cs"/>
                <w:b/>
                <w:bCs/>
                <w:sz w:val="28"/>
                <w:szCs w:val="28"/>
                <w:rtl/>
              </w:rPr>
              <w:t>:</w:t>
            </w:r>
            <w:r w:rsidR="00811C68">
              <w:rPr>
                <w:rFonts w:ascii="IranNastaliq" w:eastAsia="Calibri" w:hAnsi="IranNastaliq" w:cs="IranNastaliq" w:hint="cs"/>
                <w:b/>
                <w:bCs/>
                <w:sz w:val="28"/>
                <w:szCs w:val="28"/>
                <w:rtl/>
              </w:rPr>
              <w:t>8</w:t>
            </w:r>
            <w:r w:rsidR="00B3578B">
              <w:rPr>
                <w:rFonts w:ascii="IranNastaliq" w:eastAsia="Calibri" w:hAnsi="IranNastaliq" w:cs="IranNastaliq" w:hint="cs"/>
                <w:b/>
                <w:bCs/>
                <w:sz w:val="28"/>
                <w:szCs w:val="28"/>
                <w:rtl/>
              </w:rPr>
              <w:t xml:space="preserve">                                                                                                                                                                                                                   </w:t>
            </w:r>
            <w:r w:rsidRPr="000C4F56">
              <w:rPr>
                <w:rFonts w:ascii="IranNastaliq" w:eastAsia="Calibri" w:hAnsi="IranNastaliq" w:cs="IranNastaliq"/>
                <w:b/>
                <w:bCs/>
                <w:sz w:val="28"/>
                <w:szCs w:val="28"/>
                <w:rtl/>
              </w:rPr>
              <w:t xml:space="preserve">ساعت خاتمه : </w:t>
            </w:r>
            <w:r w:rsidR="00811C68">
              <w:rPr>
                <w:rFonts w:ascii="IranNastaliq" w:eastAsia="Calibri" w:hAnsi="IranNastaliq" w:cs="IranNastaliq" w:hint="cs"/>
                <w:b/>
                <w:bCs/>
                <w:sz w:val="28"/>
                <w:szCs w:val="28"/>
                <w:rtl/>
              </w:rPr>
              <w:t>10</w:t>
            </w:r>
            <w:r w:rsidR="008C2250">
              <w:rPr>
                <w:rFonts w:ascii="IranNastaliq" w:eastAsia="Calibri" w:hAnsi="IranNastaliq" w:cs="IranNastaliq" w:hint="cs"/>
                <w:b/>
                <w:bCs/>
                <w:sz w:val="28"/>
                <w:szCs w:val="28"/>
                <w:rtl/>
              </w:rPr>
              <w:t xml:space="preserve">                                                                                                                                    </w:t>
            </w:r>
            <w:r w:rsidRPr="000C4F56">
              <w:rPr>
                <w:rFonts w:ascii="IranNastaliq" w:eastAsia="Calibri" w:hAnsi="IranNastaliq" w:cs="IranNastaliq"/>
                <w:b/>
                <w:bCs/>
                <w:sz w:val="28"/>
                <w:szCs w:val="28"/>
                <w:rtl/>
              </w:rPr>
              <w:t>زمان جلسه بعدي</w:t>
            </w:r>
            <w:r w:rsidRPr="000C4F56">
              <w:rPr>
                <w:rFonts w:ascii="IranNastaliq" w:eastAsia="Calibri" w:hAnsi="IranNastaliq" w:cs="IranNastaliq" w:hint="cs"/>
                <w:b/>
                <w:bCs/>
                <w:sz w:val="28"/>
                <w:szCs w:val="28"/>
                <w:rtl/>
              </w:rPr>
              <w:t>:</w:t>
            </w:r>
            <w:r w:rsidR="00D608C2">
              <w:rPr>
                <w:rFonts w:ascii="IranNastaliq" w:eastAsia="Calibri" w:hAnsi="IranNastaliq" w:cs="IranNastaliq" w:hint="cs"/>
                <w:b/>
                <w:bCs/>
                <w:sz w:val="28"/>
                <w:szCs w:val="28"/>
                <w:rtl/>
              </w:rPr>
              <w:t>پا</w:t>
            </w:r>
            <w:r w:rsidR="004763A5">
              <w:rPr>
                <w:rFonts w:ascii="IranNastaliq" w:eastAsia="Calibri" w:hAnsi="IranNastaliq" w:cs="IranNastaliq" w:hint="cs"/>
                <w:b/>
                <w:bCs/>
                <w:sz w:val="28"/>
                <w:szCs w:val="28"/>
                <w:rtl/>
              </w:rPr>
              <w:t>یان سه ماهه دوم</w:t>
            </w:r>
            <w:r w:rsidR="0062377D">
              <w:rPr>
                <w:rFonts w:ascii="IranNastaliq" w:eastAsia="Calibri" w:hAnsi="IranNastaliq" w:cs="IranNastaliq"/>
                <w:b/>
                <w:bCs/>
                <w:sz w:val="28"/>
                <w:szCs w:val="28"/>
                <w:rtl/>
              </w:rPr>
              <w:tab/>
            </w:r>
          </w:p>
        </w:tc>
      </w:tr>
      <w:tr w:rsidR="00F80A1C" w:rsidRPr="000C4F56" w:rsidTr="00D80025">
        <w:tc>
          <w:tcPr>
            <w:tcW w:w="10755" w:type="dxa"/>
            <w:gridSpan w:val="13"/>
            <w:tcBorders>
              <w:top w:val="thinThickSmallGap" w:sz="24" w:space="0" w:color="auto"/>
              <w:left w:val="thinThickSmallGap" w:sz="24" w:space="0" w:color="auto"/>
              <w:bottom w:val="thinThickSmallGap" w:sz="12" w:space="0" w:color="auto"/>
              <w:right w:val="thinThickSmallGap" w:sz="24" w:space="0" w:color="auto"/>
            </w:tcBorders>
            <w:shd w:val="clear" w:color="auto" w:fill="BFBFBF"/>
          </w:tcPr>
          <w:p w:rsidR="00F80A1C" w:rsidRPr="000C4F56" w:rsidRDefault="00F80A1C" w:rsidP="00D80025">
            <w:pPr>
              <w:bidi/>
              <w:spacing w:after="0"/>
              <w:rPr>
                <w:rFonts w:ascii="Calibri" w:eastAsia="Calibri" w:hAnsi="Calibri" w:cs="B Mitra"/>
                <w:b/>
                <w:bCs/>
                <w:sz w:val="24"/>
                <w:szCs w:val="24"/>
              </w:rPr>
            </w:pPr>
            <w:r w:rsidRPr="000C4F56">
              <w:rPr>
                <w:rFonts w:ascii="Calibri" w:eastAsia="Calibri" w:hAnsi="Calibri" w:cs="B Mitra" w:hint="cs"/>
                <w:b/>
                <w:bCs/>
                <w:rtl/>
              </w:rPr>
              <w:t xml:space="preserve">دستور جلسه : </w:t>
            </w:r>
            <w:r w:rsidR="004C0758">
              <w:rPr>
                <w:rFonts w:ascii="Calibri" w:eastAsia="Calibri" w:hAnsi="Calibri" w:cs="B Mitra" w:hint="cs"/>
                <w:b/>
                <w:bCs/>
                <w:sz w:val="24"/>
                <w:szCs w:val="24"/>
                <w:rtl/>
              </w:rPr>
              <w:t xml:space="preserve">گزارش عملکرد </w:t>
            </w:r>
            <w:r w:rsidR="00480492">
              <w:rPr>
                <w:rFonts w:ascii="Calibri" w:eastAsia="Calibri" w:hAnsi="Calibri" w:cs="B Mitra" w:hint="cs"/>
                <w:b/>
                <w:bCs/>
                <w:sz w:val="24"/>
                <w:szCs w:val="24"/>
                <w:rtl/>
              </w:rPr>
              <w:t>کارگروههای آموزش به بیمار در بخش های بالینی</w:t>
            </w:r>
          </w:p>
        </w:tc>
      </w:tr>
      <w:tr w:rsidR="00F80A1C" w:rsidRPr="000C4F56" w:rsidTr="00D80025">
        <w:trPr>
          <w:trHeight w:val="263"/>
        </w:trPr>
        <w:tc>
          <w:tcPr>
            <w:tcW w:w="7406" w:type="dxa"/>
            <w:gridSpan w:val="8"/>
            <w:tcBorders>
              <w:top w:val="thinThickSmallGap" w:sz="24" w:space="0" w:color="auto"/>
              <w:left w:val="thinThickSmallGap" w:sz="24" w:space="0" w:color="auto"/>
              <w:bottom w:val="thinThickSmallGap" w:sz="12" w:space="0" w:color="FFFFFF"/>
              <w:right w:val="thinThickSmallGap" w:sz="24" w:space="0" w:color="auto"/>
            </w:tcBorders>
          </w:tcPr>
          <w:p w:rsidR="00F80A1C" w:rsidRPr="00D80025" w:rsidRDefault="00F80A1C" w:rsidP="00D80025">
            <w:pPr>
              <w:bidi/>
              <w:spacing w:after="0" w:line="240" w:lineRule="auto"/>
              <w:rPr>
                <w:rFonts w:ascii="Calibri" w:eastAsia="Calibri" w:hAnsi="Calibri" w:cs="B Mitra"/>
                <w:rtl/>
              </w:rPr>
            </w:pPr>
            <w:r w:rsidRPr="00D80025">
              <w:rPr>
                <w:rFonts w:ascii="Calibri" w:eastAsia="Calibri" w:hAnsi="Calibri" w:cs="B Zar"/>
                <w:b/>
                <w:bCs/>
                <w:rtl/>
              </w:rPr>
              <w:t>اعضاءحاضر در جلسه</w:t>
            </w:r>
            <w:r w:rsidRPr="00D80025">
              <w:rPr>
                <w:rFonts w:ascii="Calibri" w:eastAsia="Calibri" w:hAnsi="Calibri" w:cs="B Zar" w:hint="cs"/>
                <w:b/>
                <w:bCs/>
                <w:rtl/>
              </w:rPr>
              <w:t>:(</w:t>
            </w:r>
            <w:r w:rsidRPr="00D80025">
              <w:rPr>
                <w:rFonts w:ascii="Calibri" w:eastAsia="Calibri" w:hAnsi="Calibri" w:cs="B Zar"/>
                <w:b/>
                <w:bCs/>
                <w:rtl/>
              </w:rPr>
              <w:t>نام ونام</w:t>
            </w:r>
            <w:r w:rsidRPr="00D80025">
              <w:rPr>
                <w:rFonts w:ascii="Calibri" w:eastAsia="Calibri" w:hAnsi="Calibri" w:cs="B Zar" w:hint="cs"/>
                <w:b/>
                <w:bCs/>
                <w:rtl/>
              </w:rPr>
              <w:t xml:space="preserve"> </w:t>
            </w:r>
            <w:r w:rsidRPr="00D80025">
              <w:rPr>
                <w:rFonts w:ascii="Calibri" w:eastAsia="Calibri" w:hAnsi="Calibri" w:cs="B Zar"/>
                <w:b/>
                <w:bCs/>
                <w:rtl/>
              </w:rPr>
              <w:t>خانوادگي</w:t>
            </w:r>
            <w:r w:rsidRPr="00D80025">
              <w:rPr>
                <w:rFonts w:ascii="Calibri" w:eastAsia="Calibri" w:hAnsi="Calibri" w:cs="B Zar" w:hint="cs"/>
                <w:b/>
                <w:bCs/>
                <w:rtl/>
              </w:rPr>
              <w:t xml:space="preserve">، پست سازماني و </w:t>
            </w:r>
            <w:r w:rsidRPr="00D80025">
              <w:rPr>
                <w:rFonts w:ascii="Calibri" w:eastAsia="Calibri" w:hAnsi="Calibri" w:cs="B Zar"/>
                <w:b/>
                <w:bCs/>
                <w:rtl/>
              </w:rPr>
              <w:t>سمت</w:t>
            </w:r>
            <w:r w:rsidRPr="00D80025">
              <w:rPr>
                <w:rFonts w:ascii="Calibri" w:eastAsia="Calibri" w:hAnsi="Calibri" w:cs="B Zar" w:hint="cs"/>
                <w:b/>
                <w:bCs/>
                <w:rtl/>
              </w:rPr>
              <w:t xml:space="preserve"> </w:t>
            </w:r>
            <w:r w:rsidRPr="00D80025">
              <w:rPr>
                <w:rFonts w:ascii="Calibri" w:eastAsia="Calibri" w:hAnsi="Calibri" w:cs="B Zar"/>
                <w:b/>
                <w:bCs/>
                <w:rtl/>
              </w:rPr>
              <w:t>در جلسه</w:t>
            </w:r>
            <w:r w:rsidRPr="00D80025">
              <w:rPr>
                <w:rFonts w:ascii="Calibri" w:eastAsia="Calibri" w:hAnsi="Calibri" w:cs="B Zar" w:hint="cs"/>
                <w:b/>
                <w:bCs/>
                <w:rtl/>
              </w:rPr>
              <w:t>)</w:t>
            </w:r>
          </w:p>
        </w:tc>
        <w:tc>
          <w:tcPr>
            <w:tcW w:w="3349" w:type="dxa"/>
            <w:gridSpan w:val="5"/>
            <w:vMerge w:val="restart"/>
            <w:tcBorders>
              <w:top w:val="thinThickSmallGap" w:sz="24" w:space="0" w:color="auto"/>
              <w:left w:val="thinThickSmallGap" w:sz="24" w:space="0" w:color="auto"/>
              <w:right w:val="thinThickSmallGap" w:sz="24" w:space="0" w:color="auto"/>
            </w:tcBorders>
          </w:tcPr>
          <w:p w:rsidR="00F80A1C" w:rsidRPr="00D80025" w:rsidRDefault="00F80A1C" w:rsidP="00D80025">
            <w:pPr>
              <w:bidi/>
              <w:spacing w:after="0"/>
              <w:rPr>
                <w:rFonts w:ascii="Calibri" w:eastAsia="Calibri" w:hAnsi="Calibri" w:cs="B Zar"/>
                <w:b/>
                <w:bCs/>
                <w:rtl/>
              </w:rPr>
            </w:pPr>
            <w:r w:rsidRPr="00D80025">
              <w:rPr>
                <w:rFonts w:ascii="Calibri" w:eastAsia="Calibri" w:hAnsi="Calibri" w:cs="B Zar"/>
                <w:b/>
                <w:bCs/>
                <w:rtl/>
              </w:rPr>
              <w:t>غايبين:</w:t>
            </w:r>
          </w:p>
          <w:p w:rsidR="00F80A1C" w:rsidRPr="00D80025" w:rsidRDefault="00F80A1C" w:rsidP="00D80025">
            <w:pPr>
              <w:bidi/>
              <w:spacing w:after="0" w:line="240" w:lineRule="auto"/>
              <w:rPr>
                <w:rFonts w:ascii="Calibri" w:eastAsia="Calibri" w:hAnsi="Calibri" w:cs="B Mitra"/>
                <w:rtl/>
              </w:rPr>
            </w:pPr>
          </w:p>
        </w:tc>
      </w:tr>
      <w:tr w:rsidR="00F021A6" w:rsidRPr="000C4F56" w:rsidTr="00D80025">
        <w:trPr>
          <w:trHeight w:val="333"/>
        </w:trPr>
        <w:tc>
          <w:tcPr>
            <w:tcW w:w="2471" w:type="dxa"/>
            <w:gridSpan w:val="2"/>
            <w:vMerge w:val="restart"/>
            <w:tcBorders>
              <w:top w:val="thinThickSmallGap" w:sz="12" w:space="0" w:color="FFFFFF"/>
              <w:left w:val="thinThickSmallGap" w:sz="24" w:space="0" w:color="auto"/>
              <w:right w:val="nil"/>
            </w:tcBorders>
          </w:tcPr>
          <w:p w:rsidR="00F021A6" w:rsidRPr="00D80025" w:rsidRDefault="00F021A6" w:rsidP="00D80025">
            <w:pPr>
              <w:bidi/>
              <w:spacing w:after="0" w:line="240" w:lineRule="auto"/>
              <w:rPr>
                <w:rFonts w:ascii="Calibri" w:eastAsia="Calibri" w:hAnsi="Calibri" w:cs="B Mitra"/>
                <w:sz w:val="21"/>
                <w:szCs w:val="21"/>
                <w:rtl/>
              </w:rPr>
            </w:pPr>
            <w:r w:rsidRPr="00D80025">
              <w:rPr>
                <w:rFonts w:ascii="Calibri" w:eastAsia="Calibri" w:hAnsi="Calibri" w:cs="B Mitra" w:hint="cs"/>
                <w:sz w:val="21"/>
                <w:szCs w:val="21"/>
                <w:rtl/>
              </w:rPr>
              <w:t>آقاي دکتر حيدريان(رئيس بيمارستان)</w:t>
            </w:r>
          </w:p>
          <w:p w:rsidR="00F021A6" w:rsidRPr="00D80025" w:rsidRDefault="00F021A6" w:rsidP="00D80025">
            <w:pPr>
              <w:bidi/>
              <w:spacing w:after="0" w:line="240" w:lineRule="auto"/>
              <w:rPr>
                <w:rFonts w:ascii="Calibri" w:eastAsia="Calibri" w:hAnsi="Calibri" w:cs="B Mitra"/>
                <w:sz w:val="21"/>
                <w:szCs w:val="21"/>
                <w:rtl/>
              </w:rPr>
            </w:pPr>
            <w:r w:rsidRPr="00D80025">
              <w:rPr>
                <w:rFonts w:ascii="Calibri" w:eastAsia="Calibri" w:hAnsi="Calibri" w:cs="B Mitra" w:hint="cs"/>
                <w:sz w:val="21"/>
                <w:szCs w:val="21"/>
                <w:rtl/>
              </w:rPr>
              <w:t>آقای دکتر جوادی</w:t>
            </w:r>
            <w:r w:rsidRPr="00D80025">
              <w:rPr>
                <w:rFonts w:ascii="Calibri" w:eastAsia="Calibri" w:hAnsi="Calibri" w:cs="B Mitra" w:hint="cs"/>
                <w:sz w:val="18"/>
                <w:szCs w:val="18"/>
                <w:rtl/>
              </w:rPr>
              <w:t>(قائم مقام مسئول فنی)</w:t>
            </w:r>
          </w:p>
          <w:p w:rsidR="00F021A6" w:rsidRPr="00D80025" w:rsidRDefault="00F021A6" w:rsidP="00D80025">
            <w:pPr>
              <w:bidi/>
              <w:spacing w:after="0" w:line="240" w:lineRule="auto"/>
              <w:rPr>
                <w:rFonts w:ascii="Calibri" w:eastAsia="Calibri" w:hAnsi="Calibri" w:cs="B Mitra"/>
                <w:sz w:val="21"/>
                <w:szCs w:val="21"/>
                <w:rtl/>
              </w:rPr>
            </w:pPr>
            <w:r w:rsidRPr="00D80025">
              <w:rPr>
                <w:rFonts w:ascii="Calibri" w:eastAsia="Calibri" w:hAnsi="Calibri" w:cs="B Mitra" w:hint="cs"/>
                <w:sz w:val="21"/>
                <w:szCs w:val="21"/>
                <w:rtl/>
              </w:rPr>
              <w:t>خانم عبداللهی(مدیر پرستاری)</w:t>
            </w:r>
          </w:p>
          <w:p w:rsidR="00085C13" w:rsidRPr="00D80025" w:rsidRDefault="00F021A6" w:rsidP="00D80025">
            <w:pPr>
              <w:bidi/>
              <w:spacing w:after="0" w:line="240" w:lineRule="auto"/>
              <w:rPr>
                <w:rFonts w:ascii="Calibri" w:eastAsia="Calibri" w:hAnsi="Calibri" w:cs="B Mitra"/>
                <w:sz w:val="21"/>
                <w:szCs w:val="21"/>
                <w:rtl/>
              </w:rPr>
            </w:pPr>
            <w:r w:rsidRPr="00D80025">
              <w:rPr>
                <w:rFonts w:ascii="Calibri" w:eastAsia="Calibri" w:hAnsi="Calibri" w:cs="B Mitra" w:hint="cs"/>
                <w:sz w:val="21"/>
                <w:szCs w:val="21"/>
                <w:rtl/>
              </w:rPr>
              <w:t>خانم رضایی(دبیر کمیته)</w:t>
            </w:r>
          </w:p>
        </w:tc>
        <w:tc>
          <w:tcPr>
            <w:tcW w:w="2522" w:type="dxa"/>
            <w:gridSpan w:val="2"/>
            <w:vMerge w:val="restart"/>
            <w:tcBorders>
              <w:top w:val="nil"/>
              <w:left w:val="nil"/>
              <w:bottom w:val="nil"/>
              <w:right w:val="nil"/>
            </w:tcBorders>
          </w:tcPr>
          <w:p w:rsidR="00F021A6" w:rsidRPr="00D80025" w:rsidRDefault="00F021A6" w:rsidP="00D80025">
            <w:pPr>
              <w:bidi/>
              <w:spacing w:after="0" w:line="240" w:lineRule="auto"/>
              <w:rPr>
                <w:rFonts w:ascii="Calibri" w:eastAsia="Calibri" w:hAnsi="Calibri" w:cs="B Mitra"/>
                <w:sz w:val="21"/>
                <w:szCs w:val="21"/>
                <w:rtl/>
              </w:rPr>
            </w:pPr>
            <w:r w:rsidRPr="00D80025">
              <w:rPr>
                <w:rFonts w:ascii="Calibri" w:eastAsia="Calibri" w:hAnsi="Calibri" w:cs="B Mitra" w:hint="cs"/>
                <w:sz w:val="21"/>
                <w:szCs w:val="21"/>
                <w:rtl/>
              </w:rPr>
              <w:t>خانم قربانی(دبیر کمیته های بیمارستان)</w:t>
            </w:r>
          </w:p>
          <w:p w:rsidR="00F021A6" w:rsidRPr="00D80025" w:rsidRDefault="00F021A6" w:rsidP="00D80025">
            <w:pPr>
              <w:bidi/>
              <w:spacing w:after="0" w:line="240" w:lineRule="auto"/>
              <w:rPr>
                <w:rFonts w:ascii="Calibri" w:eastAsia="Calibri" w:hAnsi="Calibri" w:cs="B Mitra"/>
                <w:sz w:val="21"/>
                <w:szCs w:val="21"/>
                <w:rtl/>
              </w:rPr>
            </w:pPr>
            <w:r w:rsidRPr="00D80025">
              <w:rPr>
                <w:rFonts w:ascii="Calibri" w:eastAsia="Calibri" w:hAnsi="Calibri" w:cs="B Mitra" w:hint="cs"/>
                <w:sz w:val="21"/>
                <w:szCs w:val="21"/>
                <w:rtl/>
              </w:rPr>
              <w:t>خانم وفا(رابط هماهنگ کننده ایمنی)</w:t>
            </w:r>
          </w:p>
          <w:p w:rsidR="00D608C2" w:rsidRPr="00D80025" w:rsidRDefault="00D608C2" w:rsidP="00D80025">
            <w:pPr>
              <w:bidi/>
              <w:spacing w:after="0" w:line="240" w:lineRule="auto"/>
              <w:rPr>
                <w:rFonts w:ascii="Calibri" w:eastAsia="Calibri" w:hAnsi="Calibri" w:cs="B Mitra"/>
                <w:sz w:val="21"/>
                <w:szCs w:val="21"/>
                <w:rtl/>
              </w:rPr>
            </w:pPr>
            <w:r w:rsidRPr="00D80025">
              <w:rPr>
                <w:rFonts w:ascii="Calibri" w:eastAsia="Calibri" w:hAnsi="Calibri" w:cs="B Mitra" w:hint="cs"/>
                <w:sz w:val="21"/>
                <w:szCs w:val="21"/>
                <w:rtl/>
              </w:rPr>
              <w:t>خانم مهذب (سرپرستار نفرولوژی)</w:t>
            </w:r>
          </w:p>
          <w:p w:rsidR="00924C05" w:rsidRPr="00D80025" w:rsidRDefault="00924C05" w:rsidP="00D80025">
            <w:pPr>
              <w:bidi/>
              <w:spacing w:after="0" w:line="240" w:lineRule="auto"/>
              <w:rPr>
                <w:rFonts w:ascii="Calibri" w:eastAsia="Calibri" w:hAnsi="Calibri" w:cs="B Mitra"/>
                <w:sz w:val="21"/>
                <w:szCs w:val="21"/>
                <w:rtl/>
              </w:rPr>
            </w:pPr>
            <w:r w:rsidRPr="00D80025">
              <w:rPr>
                <w:rFonts w:ascii="Calibri" w:eastAsia="Calibri" w:hAnsi="Calibri" w:cs="B Mitra" w:hint="cs"/>
                <w:sz w:val="21"/>
                <w:szCs w:val="21"/>
                <w:rtl/>
              </w:rPr>
              <w:t>خانم رضایی(سرپرستار داخلی2)</w:t>
            </w:r>
          </w:p>
        </w:tc>
        <w:tc>
          <w:tcPr>
            <w:tcW w:w="2413" w:type="dxa"/>
            <w:gridSpan w:val="4"/>
            <w:vMerge w:val="restart"/>
            <w:tcBorders>
              <w:top w:val="thinThickSmallGap" w:sz="12" w:space="0" w:color="FFFFFF"/>
              <w:left w:val="nil"/>
              <w:right w:val="thinThickSmallGap" w:sz="24" w:space="0" w:color="auto"/>
            </w:tcBorders>
          </w:tcPr>
          <w:p w:rsidR="00F021A6" w:rsidRPr="00D80025" w:rsidRDefault="00F021A6" w:rsidP="00D80025">
            <w:pPr>
              <w:bidi/>
              <w:spacing w:after="0" w:line="240" w:lineRule="auto"/>
              <w:rPr>
                <w:rFonts w:ascii="Calibri" w:eastAsia="Calibri" w:hAnsi="Calibri" w:cs="B Mitra"/>
                <w:sz w:val="21"/>
                <w:szCs w:val="21"/>
                <w:rtl/>
              </w:rPr>
            </w:pPr>
            <w:r w:rsidRPr="00D80025">
              <w:rPr>
                <w:rFonts w:ascii="Calibri" w:eastAsia="Calibri" w:hAnsi="Calibri" w:cs="B Mitra" w:hint="cs"/>
                <w:sz w:val="21"/>
                <w:szCs w:val="21"/>
                <w:rtl/>
              </w:rPr>
              <w:t>خانم علیرضایی(سرپرستار داخلی1)</w:t>
            </w:r>
          </w:p>
          <w:p w:rsidR="00F021A6" w:rsidRPr="00D80025" w:rsidRDefault="00F021A6" w:rsidP="00D80025">
            <w:pPr>
              <w:bidi/>
              <w:spacing w:after="0" w:line="240" w:lineRule="auto"/>
              <w:rPr>
                <w:rFonts w:ascii="Calibri" w:eastAsia="Calibri" w:hAnsi="Calibri" w:cs="B Mitra"/>
                <w:sz w:val="21"/>
                <w:szCs w:val="21"/>
                <w:rtl/>
              </w:rPr>
            </w:pPr>
            <w:r w:rsidRPr="00D80025">
              <w:rPr>
                <w:rFonts w:ascii="Calibri" w:eastAsia="Calibri" w:hAnsi="Calibri" w:cs="B Mitra" w:hint="cs"/>
                <w:sz w:val="21"/>
                <w:szCs w:val="21"/>
                <w:rtl/>
              </w:rPr>
              <w:t xml:space="preserve">خانم توکلیان (سرپرستار اورژانس) </w:t>
            </w:r>
          </w:p>
          <w:p w:rsidR="00F021A6" w:rsidRDefault="00F021A6" w:rsidP="00D80025">
            <w:pPr>
              <w:bidi/>
              <w:spacing w:after="0" w:line="240" w:lineRule="auto"/>
              <w:rPr>
                <w:rFonts w:ascii="Calibri" w:eastAsia="Calibri" w:hAnsi="Calibri" w:cs="B Mitra"/>
                <w:sz w:val="21"/>
                <w:szCs w:val="21"/>
                <w:rtl/>
              </w:rPr>
            </w:pPr>
            <w:r w:rsidRPr="00D80025">
              <w:rPr>
                <w:rFonts w:ascii="Calibri" w:eastAsia="Calibri" w:hAnsi="Calibri" w:cs="B Mitra" w:hint="cs"/>
                <w:sz w:val="21"/>
                <w:szCs w:val="21"/>
                <w:rtl/>
              </w:rPr>
              <w:t>خانم مهذب(سرپرستار نفرولوژی)</w:t>
            </w:r>
          </w:p>
          <w:p w:rsidR="00924C05" w:rsidRPr="00D80025" w:rsidRDefault="00D80025" w:rsidP="00D80025">
            <w:pPr>
              <w:bidi/>
              <w:spacing w:after="0" w:line="240" w:lineRule="auto"/>
              <w:rPr>
                <w:rFonts w:ascii="Calibri" w:eastAsia="Calibri" w:hAnsi="Calibri" w:cs="B Mitra"/>
                <w:sz w:val="21"/>
                <w:szCs w:val="21"/>
                <w:rtl/>
              </w:rPr>
            </w:pPr>
            <w:r>
              <w:rPr>
                <w:rFonts w:ascii="Calibri" w:eastAsia="Calibri" w:hAnsi="Calibri" w:cs="B Mitra" w:hint="cs"/>
                <w:sz w:val="21"/>
                <w:szCs w:val="21"/>
                <w:rtl/>
              </w:rPr>
              <w:t>خانم قوچانی(سرپرستار کلینیک سرور)</w:t>
            </w:r>
          </w:p>
        </w:tc>
        <w:tc>
          <w:tcPr>
            <w:tcW w:w="3349" w:type="dxa"/>
            <w:gridSpan w:val="5"/>
            <w:vMerge/>
            <w:tcBorders>
              <w:left w:val="thinThickSmallGap" w:sz="24" w:space="0" w:color="auto"/>
              <w:bottom w:val="thinThickSmallGap" w:sz="24" w:space="0" w:color="auto"/>
              <w:right w:val="thinThickSmallGap" w:sz="24" w:space="0" w:color="auto"/>
            </w:tcBorders>
          </w:tcPr>
          <w:p w:rsidR="00F021A6" w:rsidRPr="00D80025" w:rsidRDefault="00F021A6" w:rsidP="00D80025">
            <w:pPr>
              <w:bidi/>
              <w:spacing w:after="0"/>
              <w:rPr>
                <w:rFonts w:ascii="Calibri" w:eastAsia="Calibri" w:hAnsi="Calibri" w:cs="B Zar"/>
                <w:b/>
                <w:bCs/>
                <w:rtl/>
              </w:rPr>
            </w:pPr>
          </w:p>
        </w:tc>
      </w:tr>
      <w:tr w:rsidR="00F80A1C" w:rsidRPr="000C4F56" w:rsidTr="00D80025">
        <w:trPr>
          <w:trHeight w:val="545"/>
        </w:trPr>
        <w:tc>
          <w:tcPr>
            <w:tcW w:w="2471" w:type="dxa"/>
            <w:gridSpan w:val="2"/>
            <w:vMerge/>
            <w:tcBorders>
              <w:left w:val="thinThickSmallGap" w:sz="24" w:space="0" w:color="auto"/>
              <w:bottom w:val="nil"/>
              <w:right w:val="nil"/>
            </w:tcBorders>
          </w:tcPr>
          <w:p w:rsidR="00F80A1C" w:rsidRPr="00D80025" w:rsidRDefault="00F80A1C" w:rsidP="00D80025">
            <w:pPr>
              <w:bidi/>
              <w:spacing w:after="0"/>
              <w:rPr>
                <w:rFonts w:ascii="Calibri" w:eastAsia="Calibri" w:hAnsi="Calibri" w:cs="B Zar"/>
                <w:b/>
                <w:bCs/>
                <w:rtl/>
              </w:rPr>
            </w:pPr>
          </w:p>
        </w:tc>
        <w:tc>
          <w:tcPr>
            <w:tcW w:w="2522" w:type="dxa"/>
            <w:gridSpan w:val="2"/>
            <w:vMerge/>
            <w:tcBorders>
              <w:top w:val="nil"/>
              <w:left w:val="nil"/>
              <w:bottom w:val="nil"/>
              <w:right w:val="nil"/>
            </w:tcBorders>
          </w:tcPr>
          <w:p w:rsidR="00F80A1C" w:rsidRPr="00D80025" w:rsidRDefault="00F80A1C" w:rsidP="00D80025">
            <w:pPr>
              <w:bidi/>
              <w:spacing w:after="0"/>
              <w:rPr>
                <w:rFonts w:ascii="Calibri" w:eastAsia="Calibri" w:hAnsi="Calibri" w:cs="B Zar"/>
                <w:b/>
                <w:bCs/>
                <w:rtl/>
              </w:rPr>
            </w:pPr>
          </w:p>
        </w:tc>
        <w:tc>
          <w:tcPr>
            <w:tcW w:w="2413" w:type="dxa"/>
            <w:gridSpan w:val="4"/>
            <w:vMerge/>
            <w:tcBorders>
              <w:left w:val="nil"/>
              <w:bottom w:val="nil"/>
              <w:right w:val="thinThickSmallGap" w:sz="24" w:space="0" w:color="auto"/>
            </w:tcBorders>
          </w:tcPr>
          <w:p w:rsidR="00F80A1C" w:rsidRPr="00D80025" w:rsidRDefault="00F80A1C" w:rsidP="00D80025">
            <w:pPr>
              <w:bidi/>
              <w:spacing w:after="0"/>
              <w:rPr>
                <w:rFonts w:ascii="Calibri" w:eastAsia="Calibri" w:hAnsi="Calibri" w:cs="B Zar"/>
                <w:b/>
                <w:bCs/>
                <w:rtl/>
              </w:rPr>
            </w:pPr>
          </w:p>
        </w:tc>
        <w:tc>
          <w:tcPr>
            <w:tcW w:w="3349" w:type="dxa"/>
            <w:gridSpan w:val="5"/>
            <w:tcBorders>
              <w:top w:val="thinThickSmallGap" w:sz="24" w:space="0" w:color="auto"/>
              <w:left w:val="thinThickSmallGap" w:sz="24" w:space="0" w:color="auto"/>
              <w:bottom w:val="thinThickSmallGap" w:sz="24" w:space="0" w:color="auto"/>
              <w:right w:val="thinThickSmallGap" w:sz="24" w:space="0" w:color="auto"/>
            </w:tcBorders>
          </w:tcPr>
          <w:p w:rsidR="00F80A1C" w:rsidRPr="00D80025" w:rsidRDefault="00F80A1C" w:rsidP="00D80025">
            <w:pPr>
              <w:bidi/>
              <w:spacing w:after="0"/>
              <w:rPr>
                <w:rFonts w:ascii="Calibri" w:eastAsia="Calibri" w:hAnsi="Calibri" w:cs="B Zar"/>
                <w:b/>
                <w:bCs/>
                <w:rtl/>
              </w:rPr>
            </w:pPr>
            <w:r w:rsidRPr="00D80025">
              <w:rPr>
                <w:rFonts w:ascii="Calibri" w:eastAsia="Calibri" w:hAnsi="Calibri" w:cs="B Zar"/>
                <w:b/>
                <w:bCs/>
                <w:rtl/>
              </w:rPr>
              <w:t>ميهمانان:</w:t>
            </w:r>
          </w:p>
          <w:p w:rsidR="00F80A1C" w:rsidRPr="00D80025" w:rsidRDefault="00F80A1C" w:rsidP="00D80025">
            <w:pPr>
              <w:bidi/>
              <w:spacing w:after="0" w:line="240" w:lineRule="auto"/>
              <w:rPr>
                <w:rFonts w:ascii="Calibri" w:eastAsia="Calibri" w:hAnsi="Calibri" w:cs="B Mitra"/>
                <w:rtl/>
              </w:rPr>
            </w:pPr>
          </w:p>
        </w:tc>
      </w:tr>
      <w:tr w:rsidR="00F80A1C" w:rsidRPr="000C4F56" w:rsidTr="00D80025">
        <w:trPr>
          <w:cantSplit/>
          <w:trHeight w:val="186"/>
        </w:trPr>
        <w:tc>
          <w:tcPr>
            <w:tcW w:w="7406" w:type="dxa"/>
            <w:gridSpan w:val="8"/>
            <w:tcBorders>
              <w:top w:val="thinThickSmallGap" w:sz="24" w:space="0" w:color="auto"/>
              <w:left w:val="thinThickSmallGap" w:sz="24" w:space="0" w:color="auto"/>
              <w:bottom w:val="thinThickSmallGap" w:sz="24" w:space="0" w:color="auto"/>
              <w:right w:val="thinThickSmallGap" w:sz="24" w:space="0" w:color="auto"/>
            </w:tcBorders>
            <w:shd w:val="clear" w:color="auto" w:fill="BFBFBF"/>
            <w:vAlign w:val="center"/>
          </w:tcPr>
          <w:p w:rsidR="00F80A1C" w:rsidRPr="00D80025" w:rsidRDefault="00F80A1C" w:rsidP="00D80025">
            <w:pPr>
              <w:bidi/>
              <w:spacing w:after="0"/>
              <w:jc w:val="center"/>
              <w:rPr>
                <w:rFonts w:ascii="Calibri" w:eastAsia="Calibri" w:hAnsi="Calibri" w:cs="B Mitra"/>
                <w:b/>
                <w:bCs/>
                <w:rtl/>
              </w:rPr>
            </w:pPr>
            <w:r w:rsidRPr="00D80025">
              <w:rPr>
                <w:rFonts w:ascii="Calibri" w:eastAsia="Calibri" w:hAnsi="Calibri" w:cs="B Mitra" w:hint="cs"/>
                <w:b/>
                <w:bCs/>
                <w:rtl/>
              </w:rPr>
              <w:t>مصوبات جلسه قبل</w:t>
            </w:r>
          </w:p>
        </w:tc>
        <w:tc>
          <w:tcPr>
            <w:tcW w:w="2055" w:type="dxa"/>
            <w:gridSpan w:val="3"/>
            <w:tcBorders>
              <w:top w:val="thinThickSmallGap" w:sz="24" w:space="0" w:color="auto"/>
              <w:left w:val="thinThickSmallGap" w:sz="24" w:space="0" w:color="auto"/>
              <w:bottom w:val="thinThickSmallGap" w:sz="24" w:space="0" w:color="auto"/>
              <w:right w:val="thinThickSmallGap" w:sz="24" w:space="0" w:color="auto"/>
            </w:tcBorders>
            <w:shd w:val="clear" w:color="auto" w:fill="BFBFBF"/>
            <w:vAlign w:val="center"/>
          </w:tcPr>
          <w:p w:rsidR="00F80A1C" w:rsidRPr="00D80025" w:rsidRDefault="00F80A1C" w:rsidP="00D80025">
            <w:pPr>
              <w:bidi/>
              <w:spacing w:after="0"/>
              <w:jc w:val="center"/>
              <w:rPr>
                <w:rFonts w:ascii="Calibri" w:eastAsia="Calibri" w:hAnsi="Calibri" w:cs="B Mitra"/>
                <w:b/>
                <w:bCs/>
                <w:rtl/>
              </w:rPr>
            </w:pPr>
            <w:r w:rsidRPr="00D80025">
              <w:rPr>
                <w:rFonts w:ascii="Calibri" w:eastAsia="Calibri" w:hAnsi="Calibri" w:cs="B Mitra" w:hint="cs"/>
                <w:b/>
                <w:bCs/>
                <w:rtl/>
              </w:rPr>
              <w:t>مسئول پيگيري</w:t>
            </w:r>
          </w:p>
        </w:tc>
        <w:tc>
          <w:tcPr>
            <w:tcW w:w="1294" w:type="dxa"/>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BFBFBF"/>
            <w:vAlign w:val="center"/>
          </w:tcPr>
          <w:p w:rsidR="00F80A1C" w:rsidRPr="00D80025" w:rsidRDefault="00F80A1C" w:rsidP="00D80025">
            <w:pPr>
              <w:bidi/>
              <w:spacing w:after="0"/>
              <w:jc w:val="center"/>
              <w:rPr>
                <w:rFonts w:ascii="Calibri" w:eastAsia="Calibri" w:hAnsi="Calibri" w:cs="B Mitra"/>
                <w:b/>
                <w:bCs/>
                <w:rtl/>
              </w:rPr>
            </w:pPr>
            <w:r w:rsidRPr="00D80025">
              <w:rPr>
                <w:rFonts w:ascii="Calibri" w:eastAsia="Calibri" w:hAnsi="Calibri" w:cs="B Mitra" w:hint="cs"/>
                <w:b/>
                <w:bCs/>
                <w:sz w:val="20"/>
                <w:szCs w:val="20"/>
                <w:rtl/>
              </w:rPr>
              <w:t>گزارش عملكرد</w:t>
            </w:r>
          </w:p>
        </w:tc>
      </w:tr>
      <w:tr w:rsidR="00D80025" w:rsidRPr="000C4F56" w:rsidTr="00D80025">
        <w:trPr>
          <w:cantSplit/>
          <w:trHeight w:val="330"/>
        </w:trPr>
        <w:tc>
          <w:tcPr>
            <w:tcW w:w="7406" w:type="dxa"/>
            <w:gridSpan w:val="8"/>
            <w:tcBorders>
              <w:top w:val="single" w:sz="4" w:space="0" w:color="auto"/>
              <w:left w:val="thinThickSmallGap" w:sz="24" w:space="0" w:color="auto"/>
              <w:bottom w:val="single" w:sz="4" w:space="0" w:color="auto"/>
              <w:right w:val="single" w:sz="4" w:space="0" w:color="auto"/>
            </w:tcBorders>
            <w:vAlign w:val="center"/>
          </w:tcPr>
          <w:p w:rsidR="00D80025" w:rsidRPr="00D80025" w:rsidRDefault="00D80025" w:rsidP="00D80025">
            <w:pPr>
              <w:bidi/>
              <w:spacing w:after="0" w:line="240" w:lineRule="auto"/>
              <w:rPr>
                <w:rFonts w:ascii="Calibri" w:eastAsia="Calibri" w:hAnsi="Calibri" w:cs="B Mitra"/>
                <w:rtl/>
              </w:rPr>
            </w:pPr>
            <w:r w:rsidRPr="00D80025">
              <w:rPr>
                <w:rFonts w:ascii="Calibri" w:eastAsia="Calibri" w:hAnsi="Calibri" w:cs="B Mitra" w:hint="cs"/>
                <w:rtl/>
              </w:rPr>
              <w:t xml:space="preserve">برگزاری جلسه با کارشناس تغذیه </w:t>
            </w:r>
          </w:p>
        </w:tc>
        <w:tc>
          <w:tcPr>
            <w:tcW w:w="2055" w:type="dxa"/>
            <w:gridSpan w:val="3"/>
            <w:tcBorders>
              <w:top w:val="single" w:sz="4" w:space="0" w:color="auto"/>
              <w:left w:val="single" w:sz="4" w:space="0" w:color="auto"/>
              <w:bottom w:val="single" w:sz="4" w:space="0" w:color="auto"/>
              <w:right w:val="single" w:sz="4" w:space="0" w:color="auto"/>
            </w:tcBorders>
            <w:vAlign w:val="center"/>
          </w:tcPr>
          <w:p w:rsidR="00D80025" w:rsidRPr="00D80025" w:rsidRDefault="00D80025" w:rsidP="00D80025">
            <w:pPr>
              <w:bidi/>
              <w:spacing w:after="0" w:line="240" w:lineRule="auto"/>
              <w:jc w:val="center"/>
              <w:rPr>
                <w:rFonts w:ascii="Calibri" w:eastAsia="Calibri" w:hAnsi="Calibri" w:cs="B Mitra"/>
                <w:rtl/>
              </w:rPr>
            </w:pPr>
            <w:r w:rsidRPr="00D80025">
              <w:rPr>
                <w:rFonts w:ascii="Calibri" w:eastAsia="Calibri" w:hAnsi="Calibri" w:cs="B Mitra" w:hint="cs"/>
                <w:rtl/>
              </w:rPr>
              <w:t>رابط آموزش سلامت داخلی2</w:t>
            </w:r>
          </w:p>
        </w:tc>
        <w:tc>
          <w:tcPr>
            <w:tcW w:w="1294" w:type="dxa"/>
            <w:gridSpan w:val="2"/>
            <w:tcBorders>
              <w:top w:val="thinThickSmallGap" w:sz="24" w:space="0" w:color="auto"/>
              <w:left w:val="single" w:sz="4" w:space="0" w:color="auto"/>
              <w:bottom w:val="single" w:sz="4" w:space="0" w:color="auto"/>
              <w:right w:val="thinThickSmallGap" w:sz="24" w:space="0" w:color="auto"/>
            </w:tcBorders>
            <w:shd w:val="clear" w:color="auto" w:fill="auto"/>
            <w:vAlign w:val="center"/>
          </w:tcPr>
          <w:p w:rsidR="00D80025" w:rsidRPr="00D80025" w:rsidRDefault="00D80025" w:rsidP="00D80025">
            <w:pPr>
              <w:bidi/>
              <w:spacing w:after="0"/>
              <w:jc w:val="center"/>
              <w:rPr>
                <w:rFonts w:ascii="Calibri" w:eastAsia="Calibri" w:hAnsi="Calibri" w:cs="B Mitra"/>
                <w:rtl/>
              </w:rPr>
            </w:pPr>
            <w:r>
              <w:rPr>
                <w:rFonts w:ascii="Calibri" w:eastAsia="Calibri" w:hAnsi="Calibri" w:cs="B Mitra" w:hint="cs"/>
                <w:rtl/>
              </w:rPr>
              <w:t>اجرا شد</w:t>
            </w:r>
          </w:p>
        </w:tc>
      </w:tr>
      <w:tr w:rsidR="00D80025" w:rsidRPr="000C4F56" w:rsidTr="00D80025">
        <w:trPr>
          <w:cantSplit/>
          <w:trHeight w:val="16"/>
        </w:trPr>
        <w:tc>
          <w:tcPr>
            <w:tcW w:w="7406" w:type="dxa"/>
            <w:gridSpan w:val="8"/>
            <w:tcBorders>
              <w:top w:val="single" w:sz="4" w:space="0" w:color="auto"/>
              <w:left w:val="thinThickSmallGap" w:sz="24" w:space="0" w:color="auto"/>
              <w:bottom w:val="single" w:sz="4" w:space="0" w:color="auto"/>
              <w:right w:val="single" w:sz="4" w:space="0" w:color="auto"/>
            </w:tcBorders>
            <w:vAlign w:val="center"/>
          </w:tcPr>
          <w:p w:rsidR="00D80025" w:rsidRPr="00D80025" w:rsidRDefault="00D80025" w:rsidP="00D80025">
            <w:pPr>
              <w:bidi/>
              <w:spacing w:after="0" w:line="240" w:lineRule="auto"/>
              <w:rPr>
                <w:rFonts w:ascii="Calibri" w:eastAsia="Calibri" w:hAnsi="Calibri" w:cs="B Mitra"/>
                <w:rtl/>
              </w:rPr>
            </w:pPr>
            <w:r w:rsidRPr="00D80025">
              <w:rPr>
                <w:rFonts w:ascii="Calibri" w:eastAsia="Calibri" w:hAnsi="Calibri" w:cs="B Mitra" w:hint="cs"/>
                <w:rtl/>
              </w:rPr>
              <w:t>بروز رسانی اطلاعات آموزشی پرستاران و ارزیابی آنها</w:t>
            </w:r>
          </w:p>
        </w:tc>
        <w:tc>
          <w:tcPr>
            <w:tcW w:w="2055" w:type="dxa"/>
            <w:gridSpan w:val="3"/>
            <w:tcBorders>
              <w:top w:val="single" w:sz="4" w:space="0" w:color="auto"/>
              <w:left w:val="single" w:sz="4" w:space="0" w:color="auto"/>
              <w:bottom w:val="single" w:sz="4" w:space="0" w:color="auto"/>
              <w:right w:val="single" w:sz="4" w:space="0" w:color="auto"/>
            </w:tcBorders>
          </w:tcPr>
          <w:p w:rsidR="00D80025" w:rsidRPr="00D80025" w:rsidRDefault="00D80025" w:rsidP="00D80025">
            <w:pPr>
              <w:bidi/>
              <w:spacing w:after="0" w:line="240" w:lineRule="auto"/>
              <w:jc w:val="center"/>
              <w:rPr>
                <w:rFonts w:ascii="Calibri" w:eastAsia="Calibri" w:hAnsi="Calibri" w:cs="B Mitra"/>
                <w:rtl/>
              </w:rPr>
            </w:pPr>
            <w:r w:rsidRPr="00D80025">
              <w:rPr>
                <w:rFonts w:ascii="Calibri" w:eastAsia="Calibri" w:hAnsi="Calibri" w:cs="B Mitra" w:hint="cs"/>
                <w:rtl/>
              </w:rPr>
              <w:t>سوپروایزر آموزش سلامت</w:t>
            </w:r>
          </w:p>
        </w:tc>
        <w:tc>
          <w:tcPr>
            <w:tcW w:w="1294" w:type="dxa"/>
            <w:gridSpan w:val="2"/>
            <w:tcBorders>
              <w:top w:val="single" w:sz="4" w:space="0" w:color="auto"/>
              <w:left w:val="single" w:sz="4" w:space="0" w:color="auto"/>
              <w:bottom w:val="single" w:sz="4" w:space="0" w:color="auto"/>
              <w:right w:val="thinThickSmallGap" w:sz="24" w:space="0" w:color="auto"/>
            </w:tcBorders>
            <w:shd w:val="clear" w:color="auto" w:fill="auto"/>
            <w:vAlign w:val="center"/>
          </w:tcPr>
          <w:p w:rsidR="00D80025" w:rsidRPr="00D80025" w:rsidRDefault="00D80025" w:rsidP="00D80025">
            <w:pPr>
              <w:bidi/>
              <w:spacing w:after="0"/>
              <w:jc w:val="center"/>
              <w:rPr>
                <w:rFonts w:ascii="Calibri" w:eastAsia="Calibri" w:hAnsi="Calibri" w:cs="B Mitra"/>
                <w:rtl/>
              </w:rPr>
            </w:pPr>
            <w:r>
              <w:rPr>
                <w:rFonts w:ascii="Calibri" w:eastAsia="Calibri" w:hAnsi="Calibri" w:cs="B Mitra" w:hint="cs"/>
                <w:rtl/>
              </w:rPr>
              <w:t>اجرا شد</w:t>
            </w:r>
          </w:p>
        </w:tc>
      </w:tr>
      <w:tr w:rsidR="00D80025" w:rsidRPr="000C4F56" w:rsidTr="00D80025">
        <w:trPr>
          <w:cantSplit/>
          <w:trHeight w:val="16"/>
        </w:trPr>
        <w:tc>
          <w:tcPr>
            <w:tcW w:w="7406" w:type="dxa"/>
            <w:gridSpan w:val="8"/>
            <w:tcBorders>
              <w:top w:val="single" w:sz="4" w:space="0" w:color="auto"/>
              <w:left w:val="thinThickSmallGap" w:sz="24" w:space="0" w:color="auto"/>
              <w:bottom w:val="single" w:sz="4" w:space="0" w:color="auto"/>
              <w:right w:val="single" w:sz="4" w:space="0" w:color="auto"/>
            </w:tcBorders>
            <w:vAlign w:val="center"/>
          </w:tcPr>
          <w:p w:rsidR="00D80025" w:rsidRPr="00D80025" w:rsidRDefault="00D80025" w:rsidP="00D80025">
            <w:pPr>
              <w:bidi/>
              <w:spacing w:after="0" w:line="240" w:lineRule="auto"/>
              <w:rPr>
                <w:rFonts w:ascii="Calibri" w:eastAsia="Calibri" w:hAnsi="Calibri" w:cs="B Mitra"/>
                <w:rtl/>
              </w:rPr>
            </w:pPr>
            <w:r w:rsidRPr="00D80025">
              <w:rPr>
                <w:rFonts w:ascii="Calibri" w:eastAsia="Calibri" w:hAnsi="Calibri" w:cs="B Mitra" w:hint="cs"/>
                <w:rtl/>
              </w:rPr>
              <w:t>ارتقاء اموزش حین ترخیص در بخش نفرولوژی با نظارت فلوشیپ</w:t>
            </w:r>
          </w:p>
        </w:tc>
        <w:tc>
          <w:tcPr>
            <w:tcW w:w="2055" w:type="dxa"/>
            <w:gridSpan w:val="3"/>
            <w:tcBorders>
              <w:top w:val="single" w:sz="4" w:space="0" w:color="auto"/>
              <w:left w:val="single" w:sz="4" w:space="0" w:color="auto"/>
              <w:bottom w:val="single" w:sz="4" w:space="0" w:color="auto"/>
              <w:right w:val="single" w:sz="4" w:space="0" w:color="auto"/>
            </w:tcBorders>
            <w:vAlign w:val="center"/>
          </w:tcPr>
          <w:p w:rsidR="00D80025" w:rsidRPr="00D80025" w:rsidRDefault="00D80025" w:rsidP="00D80025">
            <w:pPr>
              <w:bidi/>
              <w:spacing w:after="0" w:line="240" w:lineRule="auto"/>
              <w:jc w:val="center"/>
              <w:rPr>
                <w:rFonts w:ascii="Calibri" w:eastAsia="Calibri" w:hAnsi="Calibri" w:cs="B Mitra"/>
                <w:rtl/>
              </w:rPr>
            </w:pPr>
            <w:r w:rsidRPr="00D80025">
              <w:rPr>
                <w:rFonts w:ascii="Calibri" w:eastAsia="Calibri" w:hAnsi="Calibri" w:cs="B Mitra" w:hint="cs"/>
                <w:rtl/>
              </w:rPr>
              <w:t>سرپرستار نفرولوژی</w:t>
            </w:r>
          </w:p>
        </w:tc>
        <w:tc>
          <w:tcPr>
            <w:tcW w:w="1294" w:type="dxa"/>
            <w:gridSpan w:val="2"/>
            <w:tcBorders>
              <w:top w:val="single" w:sz="4" w:space="0" w:color="auto"/>
              <w:left w:val="single" w:sz="4" w:space="0" w:color="auto"/>
              <w:bottom w:val="single" w:sz="4" w:space="0" w:color="auto"/>
              <w:right w:val="thinThickSmallGap" w:sz="24" w:space="0" w:color="auto"/>
            </w:tcBorders>
            <w:shd w:val="clear" w:color="auto" w:fill="auto"/>
            <w:vAlign w:val="center"/>
          </w:tcPr>
          <w:p w:rsidR="00D80025" w:rsidRPr="00D80025" w:rsidRDefault="00D80025" w:rsidP="00D80025">
            <w:pPr>
              <w:bidi/>
              <w:spacing w:after="0"/>
              <w:jc w:val="center"/>
              <w:rPr>
                <w:rFonts w:ascii="Calibri" w:eastAsia="Calibri" w:hAnsi="Calibri" w:cs="B Mitra"/>
                <w:rtl/>
              </w:rPr>
            </w:pPr>
            <w:r>
              <w:rPr>
                <w:rFonts w:ascii="Calibri" w:eastAsia="Calibri" w:hAnsi="Calibri" w:cs="B Mitra" w:hint="cs"/>
                <w:rtl/>
              </w:rPr>
              <w:t>اجرا شد</w:t>
            </w:r>
          </w:p>
        </w:tc>
      </w:tr>
      <w:tr w:rsidR="00D80025" w:rsidRPr="000C4F56" w:rsidTr="00D80025">
        <w:trPr>
          <w:cantSplit/>
          <w:trHeight w:val="16"/>
        </w:trPr>
        <w:tc>
          <w:tcPr>
            <w:tcW w:w="7406" w:type="dxa"/>
            <w:gridSpan w:val="8"/>
            <w:tcBorders>
              <w:top w:val="single" w:sz="4" w:space="0" w:color="auto"/>
              <w:left w:val="thinThickSmallGap" w:sz="24" w:space="0" w:color="auto"/>
              <w:bottom w:val="single" w:sz="4" w:space="0" w:color="auto"/>
              <w:right w:val="single" w:sz="4" w:space="0" w:color="auto"/>
            </w:tcBorders>
            <w:vAlign w:val="center"/>
          </w:tcPr>
          <w:p w:rsidR="00D80025" w:rsidRPr="00D80025" w:rsidRDefault="00D80025" w:rsidP="00D80025">
            <w:pPr>
              <w:bidi/>
              <w:spacing w:after="0" w:line="240" w:lineRule="auto"/>
              <w:rPr>
                <w:rFonts w:ascii="Calibri" w:eastAsia="Calibri" w:hAnsi="Calibri" w:cs="B Mitra"/>
                <w:rtl/>
              </w:rPr>
            </w:pPr>
            <w:r w:rsidRPr="00D80025">
              <w:rPr>
                <w:rFonts w:ascii="Calibri" w:eastAsia="Calibri" w:hAnsi="Calibri" w:cs="B Mitra" w:hint="cs"/>
                <w:rtl/>
              </w:rPr>
              <w:t xml:space="preserve">فالواپ نوزادان از نظر </w:t>
            </w:r>
            <w:r w:rsidRPr="00D80025">
              <w:rPr>
                <w:rFonts w:ascii="Calibri" w:eastAsia="Calibri" w:hAnsi="Calibri" w:cs="B Mitra"/>
              </w:rPr>
              <w:t>ROP</w:t>
            </w:r>
            <w:r w:rsidRPr="00D80025">
              <w:rPr>
                <w:rFonts w:ascii="Calibri" w:eastAsia="Calibri" w:hAnsi="Calibri" w:cs="B Mitra" w:hint="cs"/>
                <w:rtl/>
              </w:rPr>
              <w:t xml:space="preserve"> و غربالگری های مخصوص نوزادان جراحی</w:t>
            </w:r>
          </w:p>
        </w:tc>
        <w:tc>
          <w:tcPr>
            <w:tcW w:w="2055" w:type="dxa"/>
            <w:gridSpan w:val="3"/>
            <w:tcBorders>
              <w:top w:val="single" w:sz="4" w:space="0" w:color="auto"/>
              <w:left w:val="single" w:sz="4" w:space="0" w:color="auto"/>
              <w:bottom w:val="single" w:sz="4" w:space="0" w:color="auto"/>
              <w:right w:val="single" w:sz="4" w:space="0" w:color="auto"/>
            </w:tcBorders>
            <w:vAlign w:val="center"/>
          </w:tcPr>
          <w:p w:rsidR="00D80025" w:rsidRPr="00D80025" w:rsidRDefault="00D80025" w:rsidP="00D80025">
            <w:pPr>
              <w:bidi/>
              <w:spacing w:after="0" w:line="240" w:lineRule="auto"/>
              <w:jc w:val="center"/>
              <w:rPr>
                <w:rFonts w:ascii="Calibri" w:eastAsia="Calibri" w:hAnsi="Calibri" w:cs="B Mitra"/>
              </w:rPr>
            </w:pPr>
            <w:r w:rsidRPr="00D80025">
              <w:rPr>
                <w:rFonts w:ascii="Calibri" w:eastAsia="Calibri" w:hAnsi="Calibri" w:cs="B Mitra" w:hint="cs"/>
                <w:rtl/>
              </w:rPr>
              <w:t xml:space="preserve">سرپرستار </w:t>
            </w:r>
            <w:r w:rsidRPr="00D80025">
              <w:rPr>
                <w:rFonts w:ascii="Calibri" w:eastAsia="Calibri" w:hAnsi="Calibri" w:cs="B Mitra"/>
              </w:rPr>
              <w:t>PICU</w:t>
            </w:r>
          </w:p>
        </w:tc>
        <w:tc>
          <w:tcPr>
            <w:tcW w:w="1294" w:type="dxa"/>
            <w:gridSpan w:val="2"/>
            <w:tcBorders>
              <w:top w:val="single" w:sz="4" w:space="0" w:color="auto"/>
              <w:left w:val="single" w:sz="4" w:space="0" w:color="auto"/>
              <w:bottom w:val="single" w:sz="4" w:space="0" w:color="auto"/>
              <w:right w:val="thinThickSmallGap" w:sz="24" w:space="0" w:color="auto"/>
            </w:tcBorders>
            <w:shd w:val="clear" w:color="auto" w:fill="auto"/>
            <w:vAlign w:val="center"/>
          </w:tcPr>
          <w:p w:rsidR="00D80025" w:rsidRPr="00D80025" w:rsidRDefault="00D80025" w:rsidP="00D80025">
            <w:pPr>
              <w:bidi/>
              <w:spacing w:after="0"/>
              <w:jc w:val="center"/>
              <w:rPr>
                <w:rFonts w:ascii="Calibri" w:eastAsia="Calibri" w:hAnsi="Calibri" w:cs="B Mitra"/>
                <w:rtl/>
              </w:rPr>
            </w:pPr>
            <w:r>
              <w:rPr>
                <w:rFonts w:ascii="Calibri" w:eastAsia="Calibri" w:hAnsi="Calibri" w:cs="B Mitra" w:hint="cs"/>
                <w:rtl/>
              </w:rPr>
              <w:t>اجرا شد</w:t>
            </w:r>
          </w:p>
        </w:tc>
      </w:tr>
      <w:tr w:rsidR="00D80025" w:rsidRPr="000C4F56" w:rsidTr="00D80025">
        <w:trPr>
          <w:cantSplit/>
          <w:trHeight w:val="16"/>
        </w:trPr>
        <w:tc>
          <w:tcPr>
            <w:tcW w:w="7406" w:type="dxa"/>
            <w:gridSpan w:val="8"/>
            <w:tcBorders>
              <w:top w:val="single" w:sz="4" w:space="0" w:color="auto"/>
              <w:left w:val="thinThickSmallGap" w:sz="24" w:space="0" w:color="auto"/>
              <w:bottom w:val="single" w:sz="4" w:space="0" w:color="auto"/>
              <w:right w:val="single" w:sz="4" w:space="0" w:color="auto"/>
            </w:tcBorders>
            <w:vAlign w:val="center"/>
          </w:tcPr>
          <w:p w:rsidR="00D80025" w:rsidRPr="00D80025" w:rsidRDefault="00D80025" w:rsidP="00D80025">
            <w:pPr>
              <w:bidi/>
              <w:spacing w:after="0" w:line="240" w:lineRule="auto"/>
              <w:rPr>
                <w:rFonts w:ascii="Calibri" w:eastAsia="Calibri" w:hAnsi="Calibri" w:cs="B Mitra"/>
                <w:rtl/>
              </w:rPr>
            </w:pPr>
            <w:r w:rsidRPr="00D80025">
              <w:rPr>
                <w:rFonts w:ascii="Calibri" w:eastAsia="Calibri" w:hAnsi="Calibri" w:cs="B Mitra" w:hint="cs"/>
                <w:rtl/>
              </w:rPr>
              <w:t>برنامه ریزی و اجرای مناسبت های سه ماهه فصل زمستان براساس تقویم سلامت (دعوت از متخصصین غدد و زنان جهت آموزش و راهنمایی در مورد مشکلات باروری بیماران در هفته ارتقا آگاهی درباره بارداری)</w:t>
            </w:r>
          </w:p>
        </w:tc>
        <w:tc>
          <w:tcPr>
            <w:tcW w:w="2055" w:type="dxa"/>
            <w:gridSpan w:val="3"/>
            <w:tcBorders>
              <w:top w:val="single" w:sz="4" w:space="0" w:color="auto"/>
              <w:left w:val="single" w:sz="4" w:space="0" w:color="auto"/>
              <w:bottom w:val="single" w:sz="4" w:space="0" w:color="auto"/>
              <w:right w:val="single" w:sz="4" w:space="0" w:color="auto"/>
            </w:tcBorders>
            <w:vAlign w:val="center"/>
          </w:tcPr>
          <w:p w:rsidR="00D80025" w:rsidRPr="00D80025" w:rsidRDefault="00D80025" w:rsidP="00D80025">
            <w:pPr>
              <w:bidi/>
              <w:spacing w:after="0" w:line="240" w:lineRule="auto"/>
              <w:jc w:val="center"/>
              <w:rPr>
                <w:rFonts w:ascii="Calibri" w:eastAsia="Calibri" w:hAnsi="Calibri" w:cs="B Mitra"/>
                <w:rtl/>
              </w:rPr>
            </w:pPr>
            <w:r w:rsidRPr="00D80025">
              <w:rPr>
                <w:rFonts w:ascii="Calibri" w:eastAsia="Calibri" w:hAnsi="Calibri" w:cs="B Mitra" w:hint="cs"/>
                <w:rtl/>
              </w:rPr>
              <w:t>رابط آموزش سلامت</w:t>
            </w:r>
          </w:p>
        </w:tc>
        <w:tc>
          <w:tcPr>
            <w:tcW w:w="1294" w:type="dxa"/>
            <w:gridSpan w:val="2"/>
            <w:tcBorders>
              <w:top w:val="single" w:sz="4" w:space="0" w:color="auto"/>
              <w:left w:val="single" w:sz="4" w:space="0" w:color="auto"/>
              <w:bottom w:val="single" w:sz="4" w:space="0" w:color="auto"/>
              <w:right w:val="thinThickSmallGap" w:sz="24" w:space="0" w:color="auto"/>
            </w:tcBorders>
            <w:shd w:val="clear" w:color="auto" w:fill="auto"/>
            <w:vAlign w:val="center"/>
          </w:tcPr>
          <w:p w:rsidR="00D80025" w:rsidRPr="00D80025" w:rsidRDefault="00D80025" w:rsidP="00D80025">
            <w:pPr>
              <w:bidi/>
              <w:spacing w:after="0"/>
              <w:jc w:val="center"/>
              <w:rPr>
                <w:rFonts w:ascii="Calibri" w:eastAsia="Calibri" w:hAnsi="Calibri" w:cs="B Mitra"/>
                <w:rtl/>
              </w:rPr>
            </w:pPr>
            <w:r>
              <w:rPr>
                <w:rFonts w:ascii="Calibri" w:eastAsia="Calibri" w:hAnsi="Calibri" w:cs="B Mitra" w:hint="cs"/>
                <w:rtl/>
              </w:rPr>
              <w:t>اجرا شد</w:t>
            </w:r>
          </w:p>
        </w:tc>
      </w:tr>
      <w:tr w:rsidR="00D80025" w:rsidRPr="000C4F56" w:rsidTr="00D80025">
        <w:trPr>
          <w:cantSplit/>
          <w:trHeight w:val="16"/>
        </w:trPr>
        <w:tc>
          <w:tcPr>
            <w:tcW w:w="7406" w:type="dxa"/>
            <w:gridSpan w:val="8"/>
            <w:tcBorders>
              <w:top w:val="single" w:sz="4" w:space="0" w:color="auto"/>
              <w:left w:val="thinThickSmallGap" w:sz="24" w:space="0" w:color="auto"/>
              <w:bottom w:val="single" w:sz="4" w:space="0" w:color="auto"/>
              <w:right w:val="single" w:sz="4" w:space="0" w:color="auto"/>
            </w:tcBorders>
            <w:vAlign w:val="center"/>
          </w:tcPr>
          <w:p w:rsidR="00D80025" w:rsidRPr="00D80025" w:rsidRDefault="00D80025" w:rsidP="00D80025">
            <w:pPr>
              <w:bidi/>
              <w:spacing w:after="0" w:line="240" w:lineRule="auto"/>
              <w:rPr>
                <w:rFonts w:ascii="Calibri" w:eastAsia="Calibri" w:hAnsi="Calibri" w:cs="B Mitra"/>
                <w:rtl/>
              </w:rPr>
            </w:pPr>
            <w:r w:rsidRPr="00D80025">
              <w:rPr>
                <w:rFonts w:ascii="Calibri" w:eastAsia="Calibri" w:hAnsi="Calibri" w:cs="B Mitra" w:hint="cs"/>
                <w:rtl/>
              </w:rPr>
              <w:t>تهیه ی فیلم های اموزشی در موضوعات مختلف و متنوع با زبانی اسان و قابل فهم جهت اموزش تصویری همراهیان</w:t>
            </w:r>
          </w:p>
        </w:tc>
        <w:tc>
          <w:tcPr>
            <w:tcW w:w="2055" w:type="dxa"/>
            <w:gridSpan w:val="3"/>
            <w:tcBorders>
              <w:top w:val="single" w:sz="4" w:space="0" w:color="auto"/>
              <w:left w:val="single" w:sz="4" w:space="0" w:color="auto"/>
              <w:bottom w:val="single" w:sz="4" w:space="0" w:color="auto"/>
              <w:right w:val="single" w:sz="4" w:space="0" w:color="auto"/>
            </w:tcBorders>
            <w:vAlign w:val="center"/>
          </w:tcPr>
          <w:p w:rsidR="00D80025" w:rsidRPr="00D80025" w:rsidRDefault="00D80025" w:rsidP="00D80025">
            <w:pPr>
              <w:bidi/>
              <w:spacing w:after="0" w:line="240" w:lineRule="auto"/>
              <w:jc w:val="center"/>
              <w:rPr>
                <w:rFonts w:ascii="Calibri" w:eastAsia="Calibri" w:hAnsi="Calibri" w:cs="B Mitra"/>
                <w:rtl/>
              </w:rPr>
            </w:pPr>
            <w:r w:rsidRPr="00D80025">
              <w:rPr>
                <w:rFonts w:ascii="Calibri" w:eastAsia="Calibri" w:hAnsi="Calibri" w:cs="B Mitra" w:hint="cs"/>
                <w:rtl/>
              </w:rPr>
              <w:t>رابط آموزش سلامت</w:t>
            </w:r>
          </w:p>
        </w:tc>
        <w:tc>
          <w:tcPr>
            <w:tcW w:w="1294" w:type="dxa"/>
            <w:gridSpan w:val="2"/>
            <w:tcBorders>
              <w:top w:val="single" w:sz="4" w:space="0" w:color="auto"/>
              <w:left w:val="single" w:sz="4" w:space="0" w:color="auto"/>
              <w:bottom w:val="single" w:sz="4" w:space="0" w:color="auto"/>
              <w:right w:val="thinThickSmallGap" w:sz="24" w:space="0" w:color="auto"/>
            </w:tcBorders>
            <w:shd w:val="clear" w:color="auto" w:fill="auto"/>
            <w:vAlign w:val="center"/>
          </w:tcPr>
          <w:p w:rsidR="00D80025" w:rsidRPr="00D80025" w:rsidRDefault="00D80025" w:rsidP="00D80025">
            <w:pPr>
              <w:bidi/>
              <w:spacing w:after="0"/>
              <w:jc w:val="center"/>
              <w:rPr>
                <w:rFonts w:ascii="Calibri" w:eastAsia="Calibri" w:hAnsi="Calibri" w:cs="B Mitra"/>
                <w:rtl/>
              </w:rPr>
            </w:pPr>
            <w:r>
              <w:rPr>
                <w:rFonts w:ascii="Calibri" w:eastAsia="Calibri" w:hAnsi="Calibri" w:cs="B Mitra" w:hint="cs"/>
                <w:rtl/>
              </w:rPr>
              <w:t>انجام شد</w:t>
            </w:r>
          </w:p>
        </w:tc>
      </w:tr>
      <w:tr w:rsidR="00D80025" w:rsidRPr="000C4F56" w:rsidTr="00D80025">
        <w:trPr>
          <w:cantSplit/>
          <w:trHeight w:val="16"/>
        </w:trPr>
        <w:tc>
          <w:tcPr>
            <w:tcW w:w="7406" w:type="dxa"/>
            <w:gridSpan w:val="8"/>
            <w:tcBorders>
              <w:top w:val="single" w:sz="4" w:space="0" w:color="auto"/>
              <w:left w:val="thinThickSmallGap" w:sz="24" w:space="0" w:color="auto"/>
              <w:bottom w:val="single" w:sz="4" w:space="0" w:color="auto"/>
              <w:right w:val="single" w:sz="4" w:space="0" w:color="auto"/>
            </w:tcBorders>
            <w:vAlign w:val="center"/>
          </w:tcPr>
          <w:p w:rsidR="00D80025" w:rsidRPr="00D80025" w:rsidRDefault="00D80025" w:rsidP="00D80025">
            <w:pPr>
              <w:bidi/>
              <w:spacing w:after="0" w:line="240" w:lineRule="auto"/>
              <w:rPr>
                <w:rFonts w:ascii="Calibri" w:eastAsia="Calibri" w:hAnsi="Calibri" w:cs="B Mitra"/>
                <w:rtl/>
              </w:rPr>
            </w:pPr>
            <w:r w:rsidRPr="00D80025">
              <w:rPr>
                <w:rFonts w:ascii="Calibri" w:eastAsia="Calibri" w:hAnsi="Calibri" w:cs="B Mitra" w:hint="cs"/>
                <w:rtl/>
              </w:rPr>
              <w:t xml:space="preserve">ایجاد کلینیک روان شناسی </w:t>
            </w:r>
          </w:p>
        </w:tc>
        <w:tc>
          <w:tcPr>
            <w:tcW w:w="2055" w:type="dxa"/>
            <w:gridSpan w:val="3"/>
            <w:tcBorders>
              <w:top w:val="single" w:sz="4" w:space="0" w:color="auto"/>
              <w:left w:val="single" w:sz="4" w:space="0" w:color="auto"/>
              <w:bottom w:val="single" w:sz="4" w:space="0" w:color="auto"/>
              <w:right w:val="single" w:sz="4" w:space="0" w:color="auto"/>
            </w:tcBorders>
          </w:tcPr>
          <w:p w:rsidR="00D80025" w:rsidRPr="00D80025" w:rsidRDefault="00D80025" w:rsidP="00D80025">
            <w:pPr>
              <w:bidi/>
              <w:spacing w:line="240" w:lineRule="auto"/>
              <w:jc w:val="center"/>
              <w:rPr>
                <w:rFonts w:ascii="Calibri" w:eastAsia="Calibri" w:hAnsi="Calibri" w:cs="B Mitra"/>
              </w:rPr>
            </w:pPr>
            <w:r w:rsidRPr="00D80025">
              <w:rPr>
                <w:rFonts w:ascii="Calibri" w:eastAsia="Calibri" w:hAnsi="Calibri" w:cs="B Mitra" w:hint="cs"/>
                <w:rtl/>
              </w:rPr>
              <w:t>سوپروایزر آموزش سلامت</w:t>
            </w:r>
          </w:p>
        </w:tc>
        <w:tc>
          <w:tcPr>
            <w:tcW w:w="1294" w:type="dxa"/>
            <w:gridSpan w:val="2"/>
            <w:tcBorders>
              <w:top w:val="single" w:sz="4" w:space="0" w:color="auto"/>
              <w:left w:val="single" w:sz="4" w:space="0" w:color="auto"/>
              <w:bottom w:val="single" w:sz="4" w:space="0" w:color="auto"/>
              <w:right w:val="thinThickSmallGap" w:sz="24" w:space="0" w:color="auto"/>
            </w:tcBorders>
            <w:shd w:val="clear" w:color="auto" w:fill="auto"/>
            <w:vAlign w:val="center"/>
          </w:tcPr>
          <w:p w:rsidR="00D80025" w:rsidRPr="00D80025" w:rsidRDefault="00D80025" w:rsidP="00D80025">
            <w:pPr>
              <w:bidi/>
              <w:spacing w:after="0"/>
              <w:jc w:val="center"/>
              <w:rPr>
                <w:rFonts w:ascii="Calibri" w:eastAsia="Calibri" w:hAnsi="Calibri" w:cs="B Mitra"/>
                <w:rtl/>
              </w:rPr>
            </w:pPr>
            <w:r>
              <w:rPr>
                <w:rFonts w:ascii="Calibri" w:eastAsia="Calibri" w:hAnsi="Calibri" w:cs="B Mitra" w:hint="cs"/>
                <w:rtl/>
              </w:rPr>
              <w:t>انجام شد</w:t>
            </w:r>
          </w:p>
        </w:tc>
      </w:tr>
      <w:tr w:rsidR="00F80A1C" w:rsidRPr="000C4F56" w:rsidTr="00D80025">
        <w:trPr>
          <w:trHeight w:val="1536"/>
        </w:trPr>
        <w:tc>
          <w:tcPr>
            <w:tcW w:w="10755" w:type="dxa"/>
            <w:gridSpan w:val="13"/>
            <w:tcBorders>
              <w:top w:val="thinThickSmallGap" w:sz="24" w:space="0" w:color="auto"/>
              <w:left w:val="thinThickSmallGap" w:sz="24" w:space="0" w:color="auto"/>
              <w:bottom w:val="thinThickSmallGap" w:sz="12" w:space="0" w:color="auto"/>
              <w:right w:val="thinThickSmallGap" w:sz="24" w:space="0" w:color="auto"/>
            </w:tcBorders>
          </w:tcPr>
          <w:p w:rsidR="00F80A1C" w:rsidRPr="00834240" w:rsidRDefault="00F80A1C" w:rsidP="00D80025">
            <w:pPr>
              <w:bidi/>
              <w:spacing w:after="0"/>
              <w:rPr>
                <w:rFonts w:asciiTheme="minorBidi" w:hAnsiTheme="minorBidi" w:cs="B Nazanin"/>
                <w:sz w:val="24"/>
                <w:szCs w:val="24"/>
                <w:rtl/>
              </w:rPr>
            </w:pPr>
            <w:r w:rsidRPr="00834240">
              <w:rPr>
                <w:rFonts w:asciiTheme="minorBidi" w:hAnsiTheme="minorBidi" w:cs="B Nazanin" w:hint="cs"/>
                <w:sz w:val="24"/>
                <w:szCs w:val="24"/>
                <w:rtl/>
              </w:rPr>
              <w:t>م</w:t>
            </w:r>
            <w:r w:rsidRPr="00834240">
              <w:rPr>
                <w:rFonts w:asciiTheme="minorBidi" w:hAnsiTheme="minorBidi" w:cs="B Nazanin"/>
                <w:sz w:val="24"/>
                <w:szCs w:val="24"/>
                <w:rtl/>
              </w:rPr>
              <w:t>طالب مطروحه:</w:t>
            </w:r>
          </w:p>
          <w:p w:rsidR="00480492" w:rsidRPr="00834240" w:rsidRDefault="00F80A1C" w:rsidP="00D80025">
            <w:pPr>
              <w:bidi/>
              <w:spacing w:after="0"/>
              <w:rPr>
                <w:rFonts w:asciiTheme="minorBidi" w:hAnsiTheme="minorBidi" w:cs="B Nazanin"/>
                <w:sz w:val="24"/>
                <w:szCs w:val="24"/>
                <w:rtl/>
              </w:rPr>
            </w:pPr>
            <w:r w:rsidRPr="00834240">
              <w:rPr>
                <w:rFonts w:asciiTheme="minorBidi" w:hAnsiTheme="minorBidi" w:cs="B Nazanin" w:hint="cs"/>
                <w:sz w:val="24"/>
                <w:szCs w:val="24"/>
                <w:rtl/>
              </w:rPr>
              <w:t>جلسه با نام و ياد خداوند آغاز شد.</w:t>
            </w:r>
            <w:r w:rsidR="00651D79" w:rsidRPr="00834240">
              <w:rPr>
                <w:rFonts w:asciiTheme="minorBidi" w:hAnsiTheme="minorBidi" w:cs="B Nazanin" w:hint="cs"/>
                <w:sz w:val="24"/>
                <w:szCs w:val="24"/>
                <w:rtl/>
              </w:rPr>
              <w:t xml:space="preserve"> </w:t>
            </w:r>
            <w:r w:rsidR="00085C13" w:rsidRPr="00834240">
              <w:rPr>
                <w:rFonts w:asciiTheme="minorBidi" w:hAnsiTheme="minorBidi" w:cs="B Nazanin" w:hint="cs"/>
                <w:sz w:val="24"/>
                <w:szCs w:val="24"/>
                <w:rtl/>
              </w:rPr>
              <w:t>در این جلسه مطالب طرح شده در کارگروههای بخش های مختلف بررسی گردید.</w:t>
            </w:r>
          </w:p>
          <w:p w:rsidR="004763A5" w:rsidRPr="00834240" w:rsidRDefault="004763A5" w:rsidP="00D80025">
            <w:pPr>
              <w:bidi/>
              <w:spacing w:after="0"/>
              <w:rPr>
                <w:rFonts w:asciiTheme="minorBidi" w:hAnsiTheme="minorBidi" w:cs="B Nazanin"/>
                <w:sz w:val="24"/>
                <w:szCs w:val="24"/>
                <w:rtl/>
              </w:rPr>
            </w:pPr>
            <w:r w:rsidRPr="00834240">
              <w:rPr>
                <w:rFonts w:asciiTheme="minorBidi" w:hAnsiTheme="minorBidi" w:cs="B Nazanin" w:hint="cs"/>
                <w:sz w:val="24"/>
                <w:szCs w:val="24"/>
                <w:rtl/>
              </w:rPr>
              <w:t>در ارتباط با کارگروه اورژانس توصیه شد که فالوآپ ها ظرف 48 ساعت اجرا و رعایت گردد، همچنین کارگاه های اموزشی جهت مادران و همراهیان برگزار شود و اثربخشی آموزش به بیمار به موقع هر ماه تکمیل گردد.</w:t>
            </w:r>
          </w:p>
          <w:p w:rsidR="004763A5" w:rsidRDefault="004763A5" w:rsidP="00DD26D5">
            <w:pPr>
              <w:bidi/>
              <w:spacing w:after="0"/>
              <w:rPr>
                <w:rFonts w:asciiTheme="minorBidi" w:hAnsiTheme="minorBidi" w:cs="B Nazanin"/>
                <w:sz w:val="24"/>
                <w:szCs w:val="24"/>
                <w:rtl/>
              </w:rPr>
            </w:pPr>
            <w:r>
              <w:rPr>
                <w:rFonts w:asciiTheme="minorBidi" w:hAnsiTheme="minorBidi" w:cs="B Nazanin" w:hint="cs"/>
                <w:sz w:val="24"/>
                <w:szCs w:val="24"/>
                <w:rtl/>
              </w:rPr>
              <w:t xml:space="preserve">در جلسه </w:t>
            </w:r>
            <w:r>
              <w:rPr>
                <w:rFonts w:asciiTheme="minorBidi" w:hAnsiTheme="minorBidi" w:cs="B Nazanin"/>
                <w:sz w:val="24"/>
                <w:szCs w:val="24"/>
              </w:rPr>
              <w:t>icu</w:t>
            </w:r>
            <w:r>
              <w:rPr>
                <w:rFonts w:asciiTheme="minorBidi" w:hAnsiTheme="minorBidi" w:cs="B Nazanin" w:hint="cs"/>
                <w:sz w:val="24"/>
                <w:szCs w:val="24"/>
                <w:rtl/>
              </w:rPr>
              <w:t xml:space="preserve"> نیز مشکلات و نیاز های اموزشی بیماران  هماتولوژی بررسی شد. همچنین موضوع غربالگری تیروئید و </w:t>
            </w:r>
            <w:r w:rsidRPr="00834240">
              <w:rPr>
                <w:rFonts w:asciiTheme="minorBidi" w:hAnsiTheme="minorBidi" w:cs="B Nazanin"/>
                <w:sz w:val="24"/>
                <w:szCs w:val="24"/>
              </w:rPr>
              <w:t>Rop</w:t>
            </w:r>
            <w:r>
              <w:rPr>
                <w:rFonts w:asciiTheme="minorBidi" w:hAnsiTheme="minorBidi" w:cs="B Nazanin" w:hint="cs"/>
                <w:sz w:val="24"/>
                <w:szCs w:val="24"/>
                <w:rtl/>
              </w:rPr>
              <w:t xml:space="preserve"> نوزادان مطرح شد که  طبق نظر خانم دکتر بدیعی با توجه به غیر تخصصی بودن این مرکز برای نوزادان پیشنهاد شد تا با مرکز تحقیقات نوزادان در بیمارستان امام رضا لینک شده و برای آموزش از پکیج های تخصصی آنها در راستای آموزش به خانواده نوزادان استفاده گردد.</w:t>
            </w:r>
          </w:p>
          <w:p w:rsidR="00834240" w:rsidRDefault="004763A5" w:rsidP="00DD26D5">
            <w:pPr>
              <w:bidi/>
              <w:spacing w:after="0"/>
              <w:rPr>
                <w:rFonts w:asciiTheme="minorBidi" w:hAnsiTheme="minorBidi" w:cs="B Nazanin"/>
                <w:sz w:val="24"/>
                <w:szCs w:val="24"/>
                <w:rtl/>
              </w:rPr>
            </w:pPr>
            <w:r>
              <w:rPr>
                <w:rFonts w:asciiTheme="minorBidi" w:hAnsiTheme="minorBidi" w:cs="B Nazanin" w:hint="cs"/>
                <w:sz w:val="24"/>
                <w:szCs w:val="24"/>
                <w:rtl/>
              </w:rPr>
              <w:t xml:space="preserve">در رابطه با مشکلات برای تشکیل کارگاه ها به علت ناهمگن بودن ای سی یو از نظر متنوع بودن تشخیص بیماران </w:t>
            </w:r>
            <w:r w:rsidR="00834240">
              <w:rPr>
                <w:rFonts w:asciiTheme="minorBidi" w:hAnsiTheme="minorBidi" w:cs="B Nazanin" w:hint="cs"/>
                <w:sz w:val="24"/>
                <w:szCs w:val="24"/>
                <w:rtl/>
              </w:rPr>
              <w:t xml:space="preserve">نیز مقرر شد تا </w:t>
            </w:r>
            <w:r>
              <w:rPr>
                <w:rFonts w:asciiTheme="minorBidi" w:hAnsiTheme="minorBidi" w:cs="B Nazanin" w:hint="cs"/>
                <w:sz w:val="24"/>
                <w:szCs w:val="24"/>
                <w:rtl/>
              </w:rPr>
              <w:t>کارگاه ها به دو صورت مشترک یا تخصصی</w:t>
            </w:r>
            <w:r w:rsidR="00834240">
              <w:rPr>
                <w:rFonts w:asciiTheme="minorBidi" w:hAnsiTheme="minorBidi" w:cs="B Nazanin" w:hint="cs"/>
                <w:sz w:val="24"/>
                <w:szCs w:val="24"/>
                <w:rtl/>
              </w:rPr>
              <w:t xml:space="preserve"> و غیر مشترک یا عمومی تقسیم شود و </w:t>
            </w:r>
            <w:r>
              <w:rPr>
                <w:rFonts w:asciiTheme="minorBidi" w:hAnsiTheme="minorBidi" w:cs="B Nazanin" w:hint="cs"/>
                <w:sz w:val="24"/>
                <w:szCs w:val="24"/>
                <w:rtl/>
              </w:rPr>
              <w:t xml:space="preserve">بر اساس  این تقسیم بندی آموزش برای مادران بیشتر مبتنی بر نیازهای کنونی </w:t>
            </w:r>
            <w:r w:rsidR="00834240">
              <w:rPr>
                <w:rFonts w:asciiTheme="minorBidi" w:hAnsiTheme="minorBidi" w:cs="B Nazanin" w:hint="cs"/>
                <w:sz w:val="24"/>
                <w:szCs w:val="24"/>
                <w:rtl/>
              </w:rPr>
              <w:t>صورت گیرد.</w:t>
            </w:r>
          </w:p>
          <w:p w:rsidR="004763A5" w:rsidRDefault="004763A5" w:rsidP="00DD26D5">
            <w:pPr>
              <w:bidi/>
              <w:spacing w:after="0"/>
              <w:rPr>
                <w:rFonts w:asciiTheme="minorBidi" w:hAnsiTheme="minorBidi" w:cs="B Nazanin"/>
                <w:sz w:val="24"/>
                <w:szCs w:val="24"/>
                <w:rtl/>
              </w:rPr>
            </w:pPr>
            <w:r>
              <w:rPr>
                <w:rFonts w:asciiTheme="minorBidi" w:hAnsiTheme="minorBidi" w:cs="B Nazanin" w:hint="cs"/>
                <w:sz w:val="24"/>
                <w:szCs w:val="24"/>
                <w:rtl/>
              </w:rPr>
              <w:t>پیشنهاد گردید برای بهتر شدن ارتباط بین کادر درمان و همراهیان یکی از اعضای کادر درمان</w:t>
            </w:r>
            <w:r w:rsidR="00834240">
              <w:rPr>
                <w:rFonts w:asciiTheme="minorBidi" w:hAnsiTheme="minorBidi" w:cs="B Nazanin" w:hint="cs"/>
                <w:sz w:val="24"/>
                <w:szCs w:val="24"/>
                <w:rtl/>
              </w:rPr>
              <w:t>،</w:t>
            </w:r>
            <w:r>
              <w:rPr>
                <w:rFonts w:asciiTheme="minorBidi" w:hAnsiTheme="minorBidi" w:cs="B Nazanin" w:hint="cs"/>
                <w:sz w:val="24"/>
                <w:szCs w:val="24"/>
                <w:rtl/>
              </w:rPr>
              <w:t xml:space="preserve"> یک بار در هفته ارتباط کلامی با مادران در رابطه با مشکلات و درگیری های ذهنی آنها داشته باش</w:t>
            </w:r>
            <w:r w:rsidR="00834240">
              <w:rPr>
                <w:rFonts w:asciiTheme="minorBidi" w:hAnsiTheme="minorBidi" w:cs="B Nazanin" w:hint="cs"/>
                <w:sz w:val="24"/>
                <w:szCs w:val="24"/>
                <w:rtl/>
              </w:rPr>
              <w:t>ند تا</w:t>
            </w:r>
            <w:r>
              <w:rPr>
                <w:rFonts w:asciiTheme="minorBidi" w:hAnsiTheme="minorBidi" w:cs="B Nazanin" w:hint="cs"/>
                <w:sz w:val="24"/>
                <w:szCs w:val="24"/>
                <w:rtl/>
              </w:rPr>
              <w:t xml:space="preserve"> بتواند توضیحات کاملی در رابطه با نیازهای انها بدهد.</w:t>
            </w:r>
          </w:p>
          <w:p w:rsidR="00834240" w:rsidRDefault="00834240" w:rsidP="00DD26D5">
            <w:pPr>
              <w:bidi/>
              <w:spacing w:after="0"/>
              <w:rPr>
                <w:rFonts w:asciiTheme="minorBidi" w:hAnsiTheme="minorBidi" w:cs="B Nazanin"/>
                <w:sz w:val="24"/>
                <w:szCs w:val="24"/>
                <w:rtl/>
              </w:rPr>
            </w:pPr>
            <w:r>
              <w:rPr>
                <w:rFonts w:asciiTheme="minorBidi" w:hAnsiTheme="minorBidi" w:cs="B Nazanin" w:hint="cs"/>
                <w:sz w:val="24"/>
                <w:szCs w:val="24"/>
                <w:rtl/>
              </w:rPr>
              <w:t>در کارگروه کلینیک سرور خانم قوچانی فرمودند کلیه پمفلت های آموزشی و نیازمندیهای آموزشی بیماران این مرکز به روز رسانی شده است. همچنین آمار مبتلایان به کرونا در بین بیماران هموفیلی و تالاسمی نزدیک به 70 نفر بوده و فوتی ها 5 نفر بوده است</w:t>
            </w:r>
          </w:p>
          <w:p w:rsidR="00834240" w:rsidRDefault="00834240" w:rsidP="00DD26D5">
            <w:pPr>
              <w:bidi/>
              <w:spacing w:after="0"/>
              <w:rPr>
                <w:rFonts w:asciiTheme="minorBidi" w:hAnsiTheme="minorBidi" w:cs="B Nazanin"/>
                <w:sz w:val="24"/>
                <w:szCs w:val="24"/>
                <w:rtl/>
              </w:rPr>
            </w:pPr>
            <w:r>
              <w:rPr>
                <w:rFonts w:asciiTheme="minorBidi" w:hAnsiTheme="minorBidi" w:cs="B Nazanin" w:hint="cs"/>
                <w:sz w:val="24"/>
                <w:szCs w:val="24"/>
                <w:rtl/>
              </w:rPr>
              <w:t xml:space="preserve">در ارتباط با واکسیناسیون این بیماران </w:t>
            </w:r>
            <w:r w:rsidRPr="00834240">
              <w:rPr>
                <w:rFonts w:asciiTheme="minorBidi" w:hAnsiTheme="minorBidi" w:cs="B Nazanin" w:hint="cs"/>
                <w:sz w:val="24"/>
                <w:szCs w:val="24"/>
                <w:rtl/>
              </w:rPr>
              <w:t>نزدیک به 200 بیمار تالاسمی و 300 بیمار هموفیلی دوز اول واکسن را دریافت نموده</w:t>
            </w:r>
            <w:r w:rsidRPr="00834240">
              <w:rPr>
                <w:rFonts w:asciiTheme="minorBidi" w:hAnsiTheme="minorBidi" w:cs="B Nazanin"/>
                <w:sz w:val="24"/>
                <w:szCs w:val="24"/>
                <w:rtl/>
              </w:rPr>
              <w:softHyphen/>
            </w:r>
            <w:r w:rsidRPr="00834240">
              <w:rPr>
                <w:rFonts w:asciiTheme="minorBidi" w:hAnsiTheme="minorBidi" w:cs="B Nazanin" w:hint="cs"/>
                <w:sz w:val="24"/>
                <w:szCs w:val="24"/>
                <w:rtl/>
              </w:rPr>
              <w:t>اند و هم اکنون تزریق دوز دوم واکسن در حال اجراست و تاکنون از این تعداد 4 بیمار عوارضی رو گزارش نمودند که با ارجاع دادن به پزشک و دادن آموزش</w:t>
            </w:r>
            <w:r w:rsidRPr="00834240">
              <w:rPr>
                <w:rFonts w:asciiTheme="minorBidi" w:hAnsiTheme="minorBidi" w:cs="B Nazanin"/>
                <w:sz w:val="24"/>
                <w:szCs w:val="24"/>
                <w:rtl/>
              </w:rPr>
              <w:softHyphen/>
            </w:r>
            <w:r w:rsidRPr="00834240">
              <w:rPr>
                <w:rFonts w:asciiTheme="minorBidi" w:hAnsiTheme="minorBidi" w:cs="B Nazanin" w:hint="cs"/>
                <w:sz w:val="24"/>
                <w:szCs w:val="24"/>
                <w:rtl/>
              </w:rPr>
              <w:t>ها وپیگیری</w:t>
            </w:r>
            <w:r w:rsidRPr="00834240">
              <w:rPr>
                <w:rFonts w:asciiTheme="minorBidi" w:hAnsiTheme="minorBidi" w:cs="B Nazanin"/>
                <w:sz w:val="24"/>
                <w:szCs w:val="24"/>
                <w:rtl/>
              </w:rPr>
              <w:softHyphen/>
            </w:r>
            <w:r w:rsidRPr="00834240">
              <w:rPr>
                <w:rFonts w:asciiTheme="minorBidi" w:hAnsiTheme="minorBidi" w:cs="B Nazanin" w:hint="cs"/>
                <w:sz w:val="24"/>
                <w:szCs w:val="24"/>
                <w:rtl/>
              </w:rPr>
              <w:t>های لازم بهبود یافتند.</w:t>
            </w:r>
          </w:p>
          <w:p w:rsidR="00834240" w:rsidRDefault="00834240" w:rsidP="00DD26D5">
            <w:pPr>
              <w:bidi/>
              <w:spacing w:after="0"/>
              <w:rPr>
                <w:rFonts w:asciiTheme="minorBidi" w:hAnsiTheme="minorBidi" w:cs="B Nazanin"/>
                <w:sz w:val="24"/>
                <w:szCs w:val="24"/>
                <w:rtl/>
              </w:rPr>
            </w:pPr>
            <w:r w:rsidRPr="00834240">
              <w:rPr>
                <w:rFonts w:asciiTheme="minorBidi" w:hAnsiTheme="minorBidi" w:cs="B Nazanin" w:hint="cs"/>
                <w:sz w:val="24"/>
                <w:szCs w:val="24"/>
                <w:rtl/>
              </w:rPr>
              <w:t>سرکار خانم دکتر بدیعی خواستار توجه به مسائل روان شناختی بیماران،</w:t>
            </w:r>
            <w:r>
              <w:rPr>
                <w:rFonts w:asciiTheme="minorBidi" w:hAnsiTheme="minorBidi" w:cs="B Nazanin" w:hint="cs"/>
                <w:sz w:val="24"/>
                <w:szCs w:val="24"/>
                <w:rtl/>
              </w:rPr>
              <w:t xml:space="preserve"> سلامت</w:t>
            </w:r>
            <w:r w:rsidRPr="00834240">
              <w:rPr>
                <w:rFonts w:asciiTheme="minorBidi" w:hAnsiTheme="minorBidi" w:cs="B Nazanin" w:hint="cs"/>
                <w:sz w:val="24"/>
                <w:szCs w:val="24"/>
                <w:rtl/>
              </w:rPr>
              <w:t xml:space="preserve"> و آرامش روحی </w:t>
            </w:r>
            <w:r>
              <w:rPr>
                <w:rFonts w:asciiTheme="minorBidi" w:hAnsiTheme="minorBidi" w:cs="B Nazanin" w:hint="cs"/>
                <w:sz w:val="24"/>
                <w:szCs w:val="24"/>
                <w:rtl/>
              </w:rPr>
              <w:t xml:space="preserve">- </w:t>
            </w:r>
            <w:r w:rsidRPr="00834240">
              <w:rPr>
                <w:rFonts w:asciiTheme="minorBidi" w:hAnsiTheme="minorBidi" w:cs="B Nazanin" w:hint="cs"/>
                <w:sz w:val="24"/>
                <w:szCs w:val="24"/>
                <w:rtl/>
              </w:rPr>
              <w:t>روانی و همچنین افزایش امید به زندگی در این بیما</w:t>
            </w:r>
            <w:r>
              <w:rPr>
                <w:rFonts w:asciiTheme="minorBidi" w:hAnsiTheme="minorBidi" w:cs="B Nazanin" w:hint="cs"/>
                <w:sz w:val="24"/>
                <w:szCs w:val="24"/>
                <w:rtl/>
              </w:rPr>
              <w:t>ران شدند و بیان داشتند</w:t>
            </w:r>
            <w:r w:rsidRPr="00834240">
              <w:rPr>
                <w:rFonts w:asciiTheme="minorBidi" w:hAnsiTheme="minorBidi" w:cs="B Nazanin" w:hint="cs"/>
                <w:sz w:val="24"/>
                <w:szCs w:val="24"/>
                <w:rtl/>
              </w:rPr>
              <w:t xml:space="preserve"> برنامه</w:t>
            </w:r>
            <w:r w:rsidRPr="00834240">
              <w:rPr>
                <w:rFonts w:asciiTheme="minorBidi" w:hAnsiTheme="minorBidi" w:cs="B Nazanin"/>
                <w:sz w:val="24"/>
                <w:szCs w:val="24"/>
                <w:rtl/>
              </w:rPr>
              <w:softHyphen/>
            </w:r>
            <w:r w:rsidRPr="00834240">
              <w:rPr>
                <w:rFonts w:asciiTheme="minorBidi" w:hAnsiTheme="minorBidi" w:cs="B Nazanin" w:hint="cs"/>
                <w:sz w:val="24"/>
                <w:szCs w:val="24"/>
                <w:rtl/>
              </w:rPr>
              <w:t>ریزی در این خصوص شامل: دعوت از روحانی و روان شناس جهت حضور مداوم در بیمارستان و کلینیک صورت پذیرد.ایشان اذعان داشتند با توجه به اینکه هفته اول مردادماه "هفته هموفیلی" می</w:t>
            </w:r>
            <w:r w:rsidRPr="00834240">
              <w:rPr>
                <w:rFonts w:asciiTheme="minorBidi" w:hAnsiTheme="minorBidi" w:cs="B Nazanin"/>
                <w:sz w:val="24"/>
                <w:szCs w:val="24"/>
                <w:rtl/>
              </w:rPr>
              <w:softHyphen/>
            </w:r>
            <w:r w:rsidRPr="00834240">
              <w:rPr>
                <w:rFonts w:asciiTheme="minorBidi" w:hAnsiTheme="minorBidi" w:cs="B Nazanin" w:hint="cs"/>
                <w:sz w:val="24"/>
                <w:szCs w:val="24"/>
                <w:rtl/>
              </w:rPr>
              <w:t>باشد، برنامه</w:t>
            </w:r>
            <w:r w:rsidRPr="00834240">
              <w:rPr>
                <w:rFonts w:asciiTheme="minorBidi" w:hAnsiTheme="minorBidi" w:cs="B Nazanin"/>
                <w:sz w:val="24"/>
                <w:szCs w:val="24"/>
                <w:rtl/>
              </w:rPr>
              <w:softHyphen/>
            </w:r>
            <w:r w:rsidRPr="00834240">
              <w:rPr>
                <w:rFonts w:asciiTheme="minorBidi" w:hAnsiTheme="minorBidi" w:cs="B Nazanin" w:hint="cs"/>
                <w:sz w:val="24"/>
                <w:szCs w:val="24"/>
                <w:rtl/>
              </w:rPr>
              <w:t>ریزی</w:t>
            </w:r>
            <w:r w:rsidRPr="00834240">
              <w:rPr>
                <w:rFonts w:asciiTheme="minorBidi" w:hAnsiTheme="minorBidi" w:cs="B Nazanin"/>
                <w:sz w:val="24"/>
                <w:szCs w:val="24"/>
                <w:rtl/>
              </w:rPr>
              <w:softHyphen/>
            </w:r>
            <w:r w:rsidRPr="00834240">
              <w:rPr>
                <w:rFonts w:asciiTheme="minorBidi" w:hAnsiTheme="minorBidi" w:cs="B Nazanin" w:hint="cs"/>
                <w:sz w:val="24"/>
                <w:szCs w:val="24"/>
                <w:rtl/>
              </w:rPr>
              <w:t>های لازم با توجه به نیازهای آموزشی این بیماران انجام شود. همچنین 6 مرداد "روز جهانی هپاتیت" است که برنامه</w:t>
            </w:r>
            <w:r w:rsidRPr="00834240">
              <w:rPr>
                <w:rFonts w:asciiTheme="minorBidi" w:hAnsiTheme="minorBidi" w:cs="B Nazanin"/>
                <w:sz w:val="24"/>
                <w:szCs w:val="24"/>
                <w:rtl/>
              </w:rPr>
              <w:softHyphen/>
            </w:r>
            <w:r w:rsidRPr="00834240">
              <w:rPr>
                <w:rFonts w:asciiTheme="minorBidi" w:hAnsiTheme="minorBidi" w:cs="B Nazanin" w:hint="cs"/>
                <w:sz w:val="24"/>
                <w:szCs w:val="24"/>
                <w:rtl/>
              </w:rPr>
              <w:t>های ویژه این روز اجرا گردد.</w:t>
            </w:r>
          </w:p>
          <w:p w:rsidR="00C06299" w:rsidRPr="00DD26D5" w:rsidRDefault="00C06299" w:rsidP="00DD26D5">
            <w:pPr>
              <w:bidi/>
              <w:spacing w:after="0"/>
              <w:rPr>
                <w:rFonts w:asciiTheme="minorBidi" w:hAnsiTheme="minorBidi" w:cs="B Nazanin"/>
                <w:sz w:val="24"/>
                <w:szCs w:val="24"/>
                <w:rtl/>
              </w:rPr>
            </w:pPr>
            <w:r w:rsidRPr="00DD26D5">
              <w:rPr>
                <w:rFonts w:asciiTheme="minorBidi" w:hAnsiTheme="minorBidi" w:cs="B Nazanin" w:hint="cs"/>
                <w:sz w:val="24"/>
                <w:szCs w:val="24"/>
                <w:rtl/>
              </w:rPr>
              <w:t>خانم رضایی فرمودند وضعیت فالوآپ بیماران نفرولوژی در کلینیک خود مراقبتی به صورت تلفنی انجام می شود که اثربخشی بالایی داشته است.</w:t>
            </w:r>
          </w:p>
          <w:p w:rsidR="00C06299" w:rsidRPr="00DD26D5" w:rsidRDefault="00C06299" w:rsidP="00DD26D5">
            <w:pPr>
              <w:bidi/>
              <w:spacing w:after="0"/>
              <w:rPr>
                <w:rFonts w:asciiTheme="minorBidi" w:hAnsiTheme="minorBidi" w:cs="B Nazanin"/>
                <w:sz w:val="24"/>
                <w:szCs w:val="24"/>
                <w:rtl/>
              </w:rPr>
            </w:pPr>
            <w:r w:rsidRPr="00DD26D5">
              <w:rPr>
                <w:rFonts w:asciiTheme="minorBidi" w:hAnsiTheme="minorBidi" w:cs="B Nazanin" w:hint="cs"/>
                <w:sz w:val="24"/>
                <w:szCs w:val="24"/>
                <w:rtl/>
              </w:rPr>
              <w:lastRenderedPageBreak/>
              <w:t>باتوجه به استقبال و نیاز بیماران و خانواده ها به تغذیه بیماران کلیوی تاکید گردید تا این آموزش ها به صورت مستمر ادامه داشته باشد.</w:t>
            </w:r>
          </w:p>
          <w:p w:rsidR="00B02391" w:rsidRPr="00C06299" w:rsidRDefault="00C06299" w:rsidP="00DD26D5">
            <w:pPr>
              <w:bidi/>
              <w:spacing w:after="0"/>
              <w:rPr>
                <w:rFonts w:ascii="Calibri" w:eastAsia="Calibri" w:hAnsi="Calibri" w:cs="B Mitra"/>
                <w:sz w:val="26"/>
                <w:szCs w:val="26"/>
                <w:rtl/>
              </w:rPr>
            </w:pPr>
            <w:r w:rsidRPr="00DD26D5">
              <w:rPr>
                <w:rFonts w:asciiTheme="minorBidi" w:hAnsiTheme="minorBidi" w:cs="B Nazanin" w:hint="cs"/>
                <w:sz w:val="24"/>
                <w:szCs w:val="24"/>
                <w:rtl/>
              </w:rPr>
              <w:t xml:space="preserve">خانم رضایی از سرپرستاران درخواست نمودند تا پایان این ماه اثربخشی آموزش به بیمار سه ماهه اول 1400 را جهت ارسال به </w:t>
            </w:r>
            <w:r w:rsidRPr="00DD26D5">
              <w:rPr>
                <w:rFonts w:asciiTheme="minorBidi" w:hAnsiTheme="minorBidi" w:cs="B Nazanin"/>
                <w:sz w:val="24"/>
                <w:szCs w:val="24"/>
              </w:rPr>
              <w:t>VCR Nursing</w:t>
            </w:r>
            <w:r w:rsidRPr="00DD26D5">
              <w:rPr>
                <w:rFonts w:asciiTheme="minorBidi" w:hAnsiTheme="minorBidi" w:cs="B Nazanin" w:hint="cs"/>
                <w:sz w:val="24"/>
                <w:szCs w:val="24"/>
                <w:rtl/>
              </w:rPr>
              <w:t xml:space="preserve"> آماده و ارائه نمایند.</w:t>
            </w:r>
          </w:p>
        </w:tc>
      </w:tr>
      <w:tr w:rsidR="00F80A1C" w:rsidRPr="000C4F56" w:rsidTr="00D80025">
        <w:trPr>
          <w:trHeight w:val="246"/>
        </w:trPr>
        <w:tc>
          <w:tcPr>
            <w:tcW w:w="5895" w:type="dxa"/>
            <w:gridSpan w:val="6"/>
            <w:tcBorders>
              <w:top w:val="thinThickSmallGap" w:sz="24" w:space="0" w:color="auto"/>
              <w:left w:val="thinThickSmallGap" w:sz="24" w:space="0" w:color="auto"/>
              <w:bottom w:val="thinThickSmallGap" w:sz="24" w:space="0" w:color="auto"/>
              <w:right w:val="thinThickSmallGap" w:sz="24" w:space="0" w:color="auto"/>
            </w:tcBorders>
            <w:shd w:val="clear" w:color="auto" w:fill="BFBFBF"/>
            <w:vAlign w:val="center"/>
          </w:tcPr>
          <w:p w:rsidR="00F80A1C" w:rsidRPr="00C95F2C" w:rsidRDefault="00F80A1C" w:rsidP="00D80025">
            <w:pPr>
              <w:bidi/>
              <w:spacing w:after="0"/>
              <w:jc w:val="center"/>
              <w:rPr>
                <w:rFonts w:ascii="Calibri" w:eastAsia="Calibri" w:hAnsi="Calibri" w:cs="B Zar"/>
                <w:b/>
                <w:bCs/>
                <w:sz w:val="24"/>
                <w:szCs w:val="24"/>
                <w:rtl/>
              </w:rPr>
            </w:pPr>
            <w:r w:rsidRPr="00C95F2C">
              <w:rPr>
                <w:rFonts w:ascii="Calibri" w:eastAsia="Calibri" w:hAnsi="Calibri" w:cs="B Zar" w:hint="cs"/>
                <w:b/>
                <w:bCs/>
                <w:sz w:val="24"/>
                <w:szCs w:val="24"/>
                <w:rtl/>
              </w:rPr>
              <w:lastRenderedPageBreak/>
              <w:t>تصميمات متخذه</w:t>
            </w:r>
          </w:p>
        </w:tc>
        <w:tc>
          <w:tcPr>
            <w:tcW w:w="1800" w:type="dxa"/>
            <w:gridSpan w:val="3"/>
            <w:tcBorders>
              <w:top w:val="thinThickSmallGap" w:sz="24" w:space="0" w:color="auto"/>
              <w:left w:val="thinThickSmallGap" w:sz="24" w:space="0" w:color="auto"/>
              <w:bottom w:val="thinThickSmallGap" w:sz="24" w:space="0" w:color="auto"/>
              <w:right w:val="thinThickSmallGap" w:sz="24" w:space="0" w:color="auto"/>
            </w:tcBorders>
            <w:shd w:val="clear" w:color="auto" w:fill="BFBFBF"/>
            <w:vAlign w:val="center"/>
          </w:tcPr>
          <w:p w:rsidR="00F80A1C" w:rsidRPr="00C95F2C" w:rsidRDefault="00F80A1C" w:rsidP="00D80025">
            <w:pPr>
              <w:bidi/>
              <w:spacing w:after="0"/>
              <w:jc w:val="center"/>
              <w:rPr>
                <w:rFonts w:ascii="Calibri" w:eastAsia="Calibri" w:hAnsi="Calibri" w:cs="B Zar"/>
                <w:b/>
                <w:bCs/>
                <w:sz w:val="24"/>
                <w:szCs w:val="24"/>
                <w:rtl/>
              </w:rPr>
            </w:pPr>
            <w:r w:rsidRPr="00C95F2C">
              <w:rPr>
                <w:rFonts w:ascii="Calibri" w:eastAsia="Calibri" w:hAnsi="Calibri" w:cs="B Zar" w:hint="cs"/>
                <w:b/>
                <w:bCs/>
                <w:sz w:val="24"/>
                <w:szCs w:val="24"/>
                <w:rtl/>
              </w:rPr>
              <w:t>مسئول</w:t>
            </w:r>
          </w:p>
        </w:tc>
        <w:tc>
          <w:tcPr>
            <w:tcW w:w="1800" w:type="dxa"/>
            <w:gridSpan w:val="3"/>
            <w:tcBorders>
              <w:top w:val="thinThickSmallGap" w:sz="24" w:space="0" w:color="auto"/>
              <w:left w:val="thinThickSmallGap" w:sz="24" w:space="0" w:color="auto"/>
              <w:bottom w:val="thinThickSmallGap" w:sz="24" w:space="0" w:color="auto"/>
              <w:right w:val="thinThickSmallGap" w:sz="24" w:space="0" w:color="auto"/>
            </w:tcBorders>
            <w:shd w:val="clear" w:color="auto" w:fill="BFBFBF"/>
            <w:vAlign w:val="center"/>
          </w:tcPr>
          <w:p w:rsidR="00F80A1C" w:rsidRPr="00C95F2C" w:rsidRDefault="00F80A1C" w:rsidP="00D80025">
            <w:pPr>
              <w:bidi/>
              <w:spacing w:after="0"/>
              <w:jc w:val="center"/>
              <w:rPr>
                <w:rFonts w:ascii="Calibri" w:eastAsia="Calibri" w:hAnsi="Calibri" w:cs="B Zar"/>
                <w:b/>
                <w:bCs/>
                <w:sz w:val="24"/>
                <w:szCs w:val="24"/>
                <w:rtl/>
              </w:rPr>
            </w:pPr>
            <w:r w:rsidRPr="00C95F2C">
              <w:rPr>
                <w:rFonts w:ascii="Calibri" w:eastAsia="Calibri" w:hAnsi="Calibri" w:cs="B Zar" w:hint="cs"/>
                <w:b/>
                <w:bCs/>
                <w:sz w:val="24"/>
                <w:szCs w:val="24"/>
                <w:rtl/>
              </w:rPr>
              <w:t>پيگير</w:t>
            </w:r>
          </w:p>
        </w:tc>
        <w:tc>
          <w:tcPr>
            <w:tcW w:w="1260" w:type="dxa"/>
            <w:tcBorders>
              <w:top w:val="thinThickSmallGap" w:sz="24" w:space="0" w:color="auto"/>
              <w:left w:val="thinThickSmallGap" w:sz="24" w:space="0" w:color="auto"/>
              <w:bottom w:val="thinThickSmallGap" w:sz="24" w:space="0" w:color="auto"/>
              <w:right w:val="thinThickSmallGap" w:sz="24" w:space="0" w:color="auto"/>
            </w:tcBorders>
            <w:shd w:val="clear" w:color="auto" w:fill="BFBFBF"/>
            <w:vAlign w:val="center"/>
          </w:tcPr>
          <w:p w:rsidR="00F80A1C" w:rsidRPr="00C95F2C" w:rsidRDefault="00F80A1C" w:rsidP="00D80025">
            <w:pPr>
              <w:bidi/>
              <w:spacing w:after="0"/>
              <w:jc w:val="center"/>
              <w:rPr>
                <w:rFonts w:ascii="Calibri" w:eastAsia="Calibri" w:hAnsi="Calibri" w:cs="B Zar"/>
                <w:b/>
                <w:bCs/>
                <w:sz w:val="24"/>
                <w:szCs w:val="24"/>
                <w:rtl/>
              </w:rPr>
            </w:pPr>
            <w:r w:rsidRPr="00C95F2C">
              <w:rPr>
                <w:rFonts w:ascii="Calibri" w:eastAsia="Calibri" w:hAnsi="Calibri" w:cs="B Zar" w:hint="cs"/>
                <w:b/>
                <w:bCs/>
                <w:sz w:val="24"/>
                <w:szCs w:val="24"/>
                <w:rtl/>
              </w:rPr>
              <w:t>مهلت اجرا</w:t>
            </w:r>
          </w:p>
        </w:tc>
      </w:tr>
      <w:tr w:rsidR="0008305D" w:rsidRPr="000C4F56" w:rsidTr="00D80025">
        <w:trPr>
          <w:trHeight w:val="245"/>
        </w:trPr>
        <w:tc>
          <w:tcPr>
            <w:tcW w:w="5895" w:type="dxa"/>
            <w:gridSpan w:val="6"/>
            <w:tcBorders>
              <w:top w:val="single" w:sz="4" w:space="0" w:color="auto"/>
              <w:left w:val="thinThickSmallGap" w:sz="24" w:space="0" w:color="auto"/>
              <w:bottom w:val="single" w:sz="4" w:space="0" w:color="auto"/>
              <w:right w:val="single" w:sz="4" w:space="0" w:color="auto"/>
            </w:tcBorders>
            <w:vAlign w:val="center"/>
          </w:tcPr>
          <w:p w:rsidR="0008305D" w:rsidRPr="00DD26D5" w:rsidRDefault="00D80025" w:rsidP="00DD26D5">
            <w:pPr>
              <w:bidi/>
              <w:spacing w:after="0" w:line="240" w:lineRule="auto"/>
              <w:rPr>
                <w:rFonts w:ascii="Calibri" w:eastAsia="Calibri" w:hAnsi="Calibri" w:cs="B Mitra"/>
                <w:rtl/>
              </w:rPr>
            </w:pPr>
            <w:r w:rsidRPr="00DD26D5">
              <w:rPr>
                <w:rFonts w:ascii="Calibri" w:eastAsia="Calibri" w:hAnsi="Calibri" w:cs="B Mitra" w:hint="cs"/>
                <w:rtl/>
              </w:rPr>
              <w:t>کارگاه آموزشی جهت مادران بخش اورژانس</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08305D" w:rsidRPr="00DD26D5" w:rsidRDefault="00D80025" w:rsidP="00D80025">
            <w:pPr>
              <w:bidi/>
              <w:spacing w:after="0" w:line="240" w:lineRule="auto"/>
              <w:jc w:val="center"/>
              <w:rPr>
                <w:rFonts w:ascii="Calibri" w:eastAsia="Calibri" w:hAnsi="Calibri" w:cs="B Mitra"/>
                <w:rtl/>
              </w:rPr>
            </w:pPr>
            <w:r w:rsidRPr="00DD26D5">
              <w:rPr>
                <w:rFonts w:ascii="Calibri" w:eastAsia="Calibri" w:hAnsi="Calibri" w:cs="B Mitra" w:hint="cs"/>
                <w:rtl/>
              </w:rPr>
              <w:t>رابط آموزش سلامت</w:t>
            </w:r>
          </w:p>
        </w:tc>
        <w:tc>
          <w:tcPr>
            <w:tcW w:w="1800" w:type="dxa"/>
            <w:gridSpan w:val="3"/>
            <w:tcBorders>
              <w:top w:val="single" w:sz="4" w:space="0" w:color="auto"/>
              <w:left w:val="single" w:sz="4" w:space="0" w:color="auto"/>
              <w:bottom w:val="single" w:sz="4" w:space="0" w:color="auto"/>
              <w:right w:val="single" w:sz="4" w:space="0" w:color="auto"/>
            </w:tcBorders>
          </w:tcPr>
          <w:p w:rsidR="0008305D" w:rsidRPr="00DD26D5" w:rsidRDefault="004C0758" w:rsidP="00D80025">
            <w:pPr>
              <w:bidi/>
              <w:spacing w:after="0" w:line="240" w:lineRule="auto"/>
              <w:jc w:val="center"/>
              <w:rPr>
                <w:rFonts w:ascii="Calibri" w:eastAsia="Calibri" w:hAnsi="Calibri" w:cs="B Mitra"/>
                <w:rtl/>
              </w:rPr>
            </w:pPr>
            <w:r w:rsidRPr="00D80025">
              <w:rPr>
                <w:rFonts w:ascii="Calibri" w:eastAsia="Calibri" w:hAnsi="Calibri" w:cs="B Mitra" w:hint="cs"/>
                <w:rtl/>
              </w:rPr>
              <w:t>سوپروایزر آموزش سلامت</w:t>
            </w:r>
          </w:p>
        </w:tc>
        <w:tc>
          <w:tcPr>
            <w:tcW w:w="1260" w:type="dxa"/>
            <w:tcBorders>
              <w:top w:val="single" w:sz="4" w:space="0" w:color="auto"/>
              <w:left w:val="single" w:sz="4" w:space="0" w:color="auto"/>
              <w:bottom w:val="single" w:sz="4" w:space="0" w:color="auto"/>
              <w:right w:val="thinThickSmallGap" w:sz="24" w:space="0" w:color="auto"/>
            </w:tcBorders>
          </w:tcPr>
          <w:p w:rsidR="0008305D" w:rsidRPr="00DD26D5" w:rsidRDefault="00D80025" w:rsidP="00D80025">
            <w:pPr>
              <w:bidi/>
              <w:spacing w:after="0" w:line="240" w:lineRule="auto"/>
              <w:jc w:val="center"/>
              <w:rPr>
                <w:rFonts w:ascii="Calibri" w:eastAsia="Calibri" w:hAnsi="Calibri" w:cs="B Mitra"/>
                <w:rtl/>
              </w:rPr>
            </w:pPr>
            <w:r w:rsidRPr="00DD26D5">
              <w:rPr>
                <w:rFonts w:ascii="Calibri" w:eastAsia="Calibri" w:hAnsi="Calibri" w:cs="B Mitra" w:hint="cs"/>
                <w:rtl/>
              </w:rPr>
              <w:t>تا جلسه بعدی</w:t>
            </w:r>
          </w:p>
        </w:tc>
      </w:tr>
      <w:tr w:rsidR="00D608C2" w:rsidRPr="000C4F56" w:rsidTr="00D80025">
        <w:trPr>
          <w:trHeight w:val="245"/>
        </w:trPr>
        <w:tc>
          <w:tcPr>
            <w:tcW w:w="5895" w:type="dxa"/>
            <w:gridSpan w:val="6"/>
            <w:tcBorders>
              <w:top w:val="single" w:sz="4" w:space="0" w:color="auto"/>
              <w:left w:val="thinThickSmallGap" w:sz="24" w:space="0" w:color="auto"/>
              <w:bottom w:val="single" w:sz="4" w:space="0" w:color="auto"/>
              <w:right w:val="single" w:sz="4" w:space="0" w:color="auto"/>
            </w:tcBorders>
            <w:vAlign w:val="center"/>
          </w:tcPr>
          <w:p w:rsidR="00D608C2" w:rsidRPr="00D80025" w:rsidRDefault="00D80025" w:rsidP="00DD26D5">
            <w:pPr>
              <w:bidi/>
              <w:spacing w:after="0" w:line="240" w:lineRule="auto"/>
              <w:rPr>
                <w:rFonts w:ascii="Calibri" w:eastAsia="Calibri" w:hAnsi="Calibri" w:cs="B Mitra"/>
              </w:rPr>
            </w:pPr>
            <w:r w:rsidRPr="00D80025">
              <w:rPr>
                <w:rFonts w:ascii="Calibri" w:eastAsia="Calibri" w:hAnsi="Calibri" w:cs="B Mitra" w:hint="cs"/>
                <w:rtl/>
              </w:rPr>
              <w:t xml:space="preserve">لینک با </w:t>
            </w:r>
            <w:r w:rsidRPr="00DD26D5">
              <w:rPr>
                <w:rFonts w:ascii="Calibri" w:eastAsia="Calibri" w:hAnsi="Calibri" w:cs="B Mitra" w:hint="cs"/>
                <w:rtl/>
              </w:rPr>
              <w:t xml:space="preserve">مرکز تحقیقات نوزادان در بیمارستان امام رضا جهت نوزادان نیازمند </w:t>
            </w:r>
            <w:r w:rsidRPr="00DD26D5">
              <w:rPr>
                <w:rFonts w:ascii="Calibri" w:eastAsia="Calibri" w:hAnsi="Calibri" w:cs="B Mitra"/>
              </w:rPr>
              <w:t>ROP</w:t>
            </w:r>
          </w:p>
        </w:tc>
        <w:tc>
          <w:tcPr>
            <w:tcW w:w="1800" w:type="dxa"/>
            <w:gridSpan w:val="3"/>
            <w:tcBorders>
              <w:top w:val="single" w:sz="4" w:space="0" w:color="auto"/>
              <w:left w:val="single" w:sz="4" w:space="0" w:color="auto"/>
              <w:bottom w:val="single" w:sz="4" w:space="0" w:color="auto"/>
              <w:right w:val="single" w:sz="4" w:space="0" w:color="auto"/>
            </w:tcBorders>
          </w:tcPr>
          <w:p w:rsidR="00D608C2" w:rsidRPr="00DD26D5" w:rsidRDefault="00D80025" w:rsidP="00DD26D5">
            <w:pPr>
              <w:bidi/>
              <w:spacing w:after="0" w:line="240" w:lineRule="auto"/>
              <w:jc w:val="center"/>
              <w:rPr>
                <w:rFonts w:ascii="Calibri" w:eastAsia="Calibri" w:hAnsi="Calibri" w:cs="B Mitra"/>
              </w:rPr>
            </w:pPr>
            <w:r w:rsidRPr="00DD26D5">
              <w:rPr>
                <w:rFonts w:ascii="Calibri" w:eastAsia="Calibri" w:hAnsi="Calibri" w:cs="B Mitra" w:hint="cs"/>
                <w:rtl/>
              </w:rPr>
              <w:t xml:space="preserve">سرپرستار </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D608C2" w:rsidRPr="00DD26D5" w:rsidRDefault="00D608C2" w:rsidP="00DD26D5">
            <w:pPr>
              <w:bidi/>
              <w:spacing w:after="0" w:line="240" w:lineRule="auto"/>
              <w:jc w:val="center"/>
              <w:rPr>
                <w:rFonts w:ascii="Calibri" w:eastAsia="Calibri" w:hAnsi="Calibri" w:cs="B Mitra"/>
                <w:rtl/>
              </w:rPr>
            </w:pPr>
            <w:r w:rsidRPr="00DD26D5">
              <w:rPr>
                <w:rFonts w:ascii="Calibri" w:eastAsia="Calibri" w:hAnsi="Calibri" w:cs="B Mitra" w:hint="cs"/>
                <w:rtl/>
              </w:rPr>
              <w:t>رابط آموزش سلامت</w:t>
            </w:r>
          </w:p>
        </w:tc>
        <w:tc>
          <w:tcPr>
            <w:tcW w:w="1260" w:type="dxa"/>
            <w:tcBorders>
              <w:top w:val="single" w:sz="4" w:space="0" w:color="auto"/>
              <w:left w:val="single" w:sz="4" w:space="0" w:color="auto"/>
              <w:bottom w:val="single" w:sz="4" w:space="0" w:color="auto"/>
              <w:right w:val="thinThickSmallGap" w:sz="24" w:space="0" w:color="auto"/>
            </w:tcBorders>
          </w:tcPr>
          <w:p w:rsidR="00D608C2" w:rsidRPr="00DD26D5" w:rsidRDefault="00D80025" w:rsidP="00DD26D5">
            <w:pPr>
              <w:bidi/>
              <w:spacing w:after="0" w:line="240" w:lineRule="auto"/>
              <w:jc w:val="center"/>
              <w:rPr>
                <w:rFonts w:ascii="Calibri" w:eastAsia="Calibri" w:hAnsi="Calibri" w:cs="B Mitra"/>
                <w:rtl/>
              </w:rPr>
            </w:pPr>
            <w:r w:rsidRPr="00DD26D5">
              <w:rPr>
                <w:rFonts w:ascii="Calibri" w:eastAsia="Calibri" w:hAnsi="Calibri" w:cs="B Mitra" w:hint="cs"/>
                <w:rtl/>
              </w:rPr>
              <w:t>تا کمیته بعدی</w:t>
            </w:r>
          </w:p>
        </w:tc>
      </w:tr>
      <w:tr w:rsidR="00163CC6" w:rsidRPr="000C4F56" w:rsidTr="00D80025">
        <w:trPr>
          <w:trHeight w:val="329"/>
        </w:trPr>
        <w:tc>
          <w:tcPr>
            <w:tcW w:w="5895" w:type="dxa"/>
            <w:gridSpan w:val="6"/>
            <w:tcBorders>
              <w:top w:val="single" w:sz="4" w:space="0" w:color="auto"/>
              <w:left w:val="thinThickSmallGap" w:sz="24" w:space="0" w:color="auto"/>
              <w:bottom w:val="single" w:sz="4" w:space="0" w:color="auto"/>
              <w:right w:val="single" w:sz="4" w:space="0" w:color="auto"/>
            </w:tcBorders>
            <w:vAlign w:val="center"/>
          </w:tcPr>
          <w:p w:rsidR="00163CC6" w:rsidRPr="00DD26D5" w:rsidRDefault="00D80025" w:rsidP="00DD26D5">
            <w:pPr>
              <w:bidi/>
              <w:spacing w:after="0" w:line="240" w:lineRule="auto"/>
              <w:rPr>
                <w:rFonts w:ascii="Calibri" w:eastAsia="Calibri" w:hAnsi="Calibri" w:cs="B Mitra"/>
                <w:rtl/>
              </w:rPr>
            </w:pPr>
            <w:r w:rsidRPr="00DD26D5">
              <w:rPr>
                <w:rFonts w:ascii="Calibri" w:eastAsia="Calibri" w:hAnsi="Calibri" w:cs="B Mitra" w:hint="cs"/>
                <w:rtl/>
              </w:rPr>
              <w:t xml:space="preserve">کارگاه آموزش همراهیان در </w:t>
            </w:r>
            <w:r w:rsidRPr="00DD26D5">
              <w:rPr>
                <w:rFonts w:ascii="Calibri" w:eastAsia="Calibri" w:hAnsi="Calibri" w:cs="B Mitra"/>
              </w:rPr>
              <w:t>PICU</w:t>
            </w:r>
            <w:r w:rsidRPr="00DD26D5">
              <w:rPr>
                <w:rFonts w:ascii="Calibri" w:eastAsia="Calibri" w:hAnsi="Calibri" w:cs="B Mitra" w:hint="cs"/>
                <w:rtl/>
              </w:rPr>
              <w:t xml:space="preserve"> به دو صورت مشترک یا تخصصی و غیر مشترک یا عمومی تقسیم و برگزار شود</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163CC6" w:rsidRPr="00DD26D5" w:rsidRDefault="00D80025" w:rsidP="00DD26D5">
            <w:pPr>
              <w:bidi/>
              <w:spacing w:after="0" w:line="240" w:lineRule="auto"/>
              <w:jc w:val="center"/>
              <w:rPr>
                <w:rFonts w:ascii="Calibri" w:eastAsia="Calibri" w:hAnsi="Calibri" w:cs="B Mitra"/>
              </w:rPr>
            </w:pPr>
            <w:r w:rsidRPr="00DD26D5">
              <w:rPr>
                <w:rFonts w:ascii="Calibri" w:eastAsia="Calibri" w:hAnsi="Calibri" w:cs="B Mitra" w:hint="cs"/>
                <w:rtl/>
              </w:rPr>
              <w:t>سرپرستار</w:t>
            </w:r>
            <w:r w:rsidRPr="00DD26D5">
              <w:rPr>
                <w:rFonts w:ascii="Calibri" w:eastAsia="Calibri" w:hAnsi="Calibri" w:cs="B Mitra"/>
              </w:rPr>
              <w:t>PICU</w:t>
            </w:r>
          </w:p>
        </w:tc>
        <w:tc>
          <w:tcPr>
            <w:tcW w:w="1800" w:type="dxa"/>
            <w:gridSpan w:val="3"/>
            <w:tcBorders>
              <w:top w:val="single" w:sz="4" w:space="0" w:color="auto"/>
              <w:left w:val="single" w:sz="4" w:space="0" w:color="auto"/>
              <w:bottom w:val="single" w:sz="4" w:space="0" w:color="auto"/>
              <w:right w:val="single" w:sz="4" w:space="0" w:color="auto"/>
            </w:tcBorders>
          </w:tcPr>
          <w:p w:rsidR="00163CC6" w:rsidRPr="00DD26D5" w:rsidRDefault="00163CC6" w:rsidP="00DD26D5">
            <w:pPr>
              <w:bidi/>
              <w:spacing w:after="0" w:line="240" w:lineRule="auto"/>
              <w:jc w:val="center"/>
              <w:rPr>
                <w:rFonts w:ascii="Calibri" w:eastAsia="Calibri" w:hAnsi="Calibri" w:cs="B Mitra"/>
                <w:rtl/>
              </w:rPr>
            </w:pPr>
            <w:r w:rsidRPr="00DD26D5">
              <w:rPr>
                <w:rFonts w:ascii="Calibri" w:eastAsia="Calibri" w:hAnsi="Calibri" w:cs="B Mitra" w:hint="cs"/>
                <w:rtl/>
              </w:rPr>
              <w:t>سوپروایزر آموزش سلامت</w:t>
            </w:r>
          </w:p>
        </w:tc>
        <w:tc>
          <w:tcPr>
            <w:tcW w:w="1260" w:type="dxa"/>
            <w:tcBorders>
              <w:top w:val="single" w:sz="4" w:space="0" w:color="auto"/>
              <w:left w:val="single" w:sz="4" w:space="0" w:color="auto"/>
              <w:bottom w:val="single" w:sz="4" w:space="0" w:color="auto"/>
              <w:right w:val="thinThickSmallGap" w:sz="24" w:space="0" w:color="auto"/>
            </w:tcBorders>
          </w:tcPr>
          <w:p w:rsidR="00163CC6" w:rsidRPr="00DD26D5" w:rsidRDefault="00163CC6" w:rsidP="00DD26D5">
            <w:pPr>
              <w:bidi/>
              <w:spacing w:after="0" w:line="240" w:lineRule="auto"/>
              <w:jc w:val="center"/>
              <w:rPr>
                <w:rFonts w:ascii="Calibri" w:eastAsia="Calibri" w:hAnsi="Calibri" w:cs="B Mitra"/>
                <w:rtl/>
              </w:rPr>
            </w:pPr>
            <w:r w:rsidRPr="00DD26D5">
              <w:rPr>
                <w:rFonts w:ascii="Calibri" w:eastAsia="Calibri" w:hAnsi="Calibri" w:cs="B Mitra" w:hint="cs"/>
                <w:rtl/>
              </w:rPr>
              <w:t>تا کارگروه بعدی</w:t>
            </w:r>
          </w:p>
        </w:tc>
      </w:tr>
      <w:tr w:rsidR="005940D9" w:rsidRPr="000C4F56" w:rsidTr="00D80025">
        <w:trPr>
          <w:trHeight w:val="329"/>
        </w:trPr>
        <w:tc>
          <w:tcPr>
            <w:tcW w:w="5895" w:type="dxa"/>
            <w:gridSpan w:val="6"/>
            <w:tcBorders>
              <w:top w:val="single" w:sz="4" w:space="0" w:color="auto"/>
              <w:left w:val="thinThickSmallGap" w:sz="24" w:space="0" w:color="auto"/>
              <w:bottom w:val="single" w:sz="4" w:space="0" w:color="auto"/>
              <w:right w:val="single" w:sz="4" w:space="0" w:color="auto"/>
            </w:tcBorders>
            <w:vAlign w:val="center"/>
          </w:tcPr>
          <w:p w:rsidR="005940D9" w:rsidRPr="00DD26D5" w:rsidRDefault="00DD26D5" w:rsidP="00DD26D5">
            <w:pPr>
              <w:bidi/>
              <w:spacing w:after="0" w:line="240" w:lineRule="auto"/>
              <w:rPr>
                <w:rFonts w:ascii="Calibri" w:eastAsia="Calibri" w:hAnsi="Calibri" w:cs="B Mitra"/>
                <w:rtl/>
              </w:rPr>
            </w:pPr>
            <w:r w:rsidRPr="00DD26D5">
              <w:rPr>
                <w:rFonts w:ascii="Calibri" w:eastAsia="Calibri" w:hAnsi="Calibri" w:cs="B Mitra" w:hint="cs"/>
                <w:rtl/>
              </w:rPr>
              <w:t>حضور روحانی و روانشناس در کلینیک سرور و در بیمارستان</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5940D9" w:rsidRPr="00DD26D5" w:rsidRDefault="00DD26D5" w:rsidP="00DD26D5">
            <w:pPr>
              <w:bidi/>
              <w:spacing w:after="0" w:line="240" w:lineRule="auto"/>
              <w:jc w:val="center"/>
              <w:rPr>
                <w:rFonts w:ascii="Calibri" w:eastAsia="Calibri" w:hAnsi="Calibri" w:cs="B Mitra"/>
              </w:rPr>
            </w:pPr>
            <w:r w:rsidRPr="00DD26D5">
              <w:rPr>
                <w:rFonts w:ascii="Calibri" w:eastAsia="Calibri" w:hAnsi="Calibri" w:cs="B Mitra" w:hint="cs"/>
                <w:rtl/>
              </w:rPr>
              <w:t>سوپروایزر</w:t>
            </w:r>
            <w:r>
              <w:rPr>
                <w:rFonts w:ascii="Calibri" w:eastAsia="Calibri" w:hAnsi="Calibri" w:cs="B Mitra" w:hint="cs"/>
                <w:rtl/>
              </w:rPr>
              <w:t xml:space="preserve"> </w:t>
            </w:r>
            <w:r w:rsidRPr="00DD26D5">
              <w:rPr>
                <w:rFonts w:ascii="Calibri" w:eastAsia="Calibri" w:hAnsi="Calibri" w:cs="B Mitra" w:hint="cs"/>
                <w:rtl/>
              </w:rPr>
              <w:t>آموزش سلامت</w:t>
            </w:r>
          </w:p>
        </w:tc>
        <w:tc>
          <w:tcPr>
            <w:tcW w:w="1800" w:type="dxa"/>
            <w:gridSpan w:val="3"/>
            <w:tcBorders>
              <w:top w:val="single" w:sz="4" w:space="0" w:color="auto"/>
              <w:left w:val="single" w:sz="4" w:space="0" w:color="auto"/>
              <w:bottom w:val="single" w:sz="4" w:space="0" w:color="auto"/>
              <w:right w:val="single" w:sz="4" w:space="0" w:color="auto"/>
            </w:tcBorders>
          </w:tcPr>
          <w:p w:rsidR="005940D9" w:rsidRPr="00DD26D5" w:rsidRDefault="00DD26D5" w:rsidP="00DD26D5">
            <w:pPr>
              <w:bidi/>
              <w:spacing w:after="0" w:line="240" w:lineRule="auto"/>
              <w:jc w:val="center"/>
              <w:rPr>
                <w:rFonts w:ascii="Calibri" w:eastAsia="Calibri" w:hAnsi="Calibri" w:cs="B Mitra"/>
                <w:rtl/>
              </w:rPr>
            </w:pPr>
            <w:r w:rsidRPr="00DD26D5">
              <w:rPr>
                <w:rFonts w:ascii="Calibri" w:eastAsia="Calibri" w:hAnsi="Calibri" w:cs="B Mitra" w:hint="cs"/>
                <w:rtl/>
              </w:rPr>
              <w:t>مدیر پرستاری</w:t>
            </w:r>
          </w:p>
        </w:tc>
        <w:tc>
          <w:tcPr>
            <w:tcW w:w="1260" w:type="dxa"/>
            <w:tcBorders>
              <w:top w:val="single" w:sz="4" w:space="0" w:color="auto"/>
              <w:left w:val="single" w:sz="4" w:space="0" w:color="auto"/>
              <w:bottom w:val="single" w:sz="4" w:space="0" w:color="auto"/>
              <w:right w:val="thinThickSmallGap" w:sz="24" w:space="0" w:color="auto"/>
            </w:tcBorders>
          </w:tcPr>
          <w:p w:rsidR="005940D9" w:rsidRPr="00DD26D5" w:rsidRDefault="00DD26D5" w:rsidP="00DD26D5">
            <w:pPr>
              <w:bidi/>
              <w:spacing w:after="0" w:line="240" w:lineRule="auto"/>
              <w:jc w:val="center"/>
              <w:rPr>
                <w:rFonts w:ascii="Calibri" w:eastAsia="Calibri" w:hAnsi="Calibri" w:cs="B Mitra"/>
                <w:rtl/>
              </w:rPr>
            </w:pPr>
            <w:r w:rsidRPr="00DD26D5">
              <w:rPr>
                <w:rFonts w:ascii="Calibri" w:eastAsia="Calibri" w:hAnsi="Calibri" w:cs="B Mitra" w:hint="cs"/>
                <w:rtl/>
              </w:rPr>
              <w:t>تا کمیته بعدی</w:t>
            </w:r>
          </w:p>
        </w:tc>
      </w:tr>
      <w:tr w:rsidR="005B0B09" w:rsidRPr="000C4F56" w:rsidTr="00D80025">
        <w:trPr>
          <w:trHeight w:val="329"/>
        </w:trPr>
        <w:tc>
          <w:tcPr>
            <w:tcW w:w="5895" w:type="dxa"/>
            <w:gridSpan w:val="6"/>
            <w:tcBorders>
              <w:top w:val="single" w:sz="4" w:space="0" w:color="auto"/>
              <w:left w:val="thinThickSmallGap" w:sz="24" w:space="0" w:color="auto"/>
              <w:bottom w:val="single" w:sz="4" w:space="0" w:color="auto"/>
              <w:right w:val="single" w:sz="4" w:space="0" w:color="auto"/>
            </w:tcBorders>
            <w:vAlign w:val="center"/>
          </w:tcPr>
          <w:p w:rsidR="005B0B09" w:rsidRPr="00DD26D5" w:rsidRDefault="00DD26D5" w:rsidP="00DD26D5">
            <w:pPr>
              <w:bidi/>
              <w:spacing w:after="0" w:line="240" w:lineRule="auto"/>
              <w:rPr>
                <w:rFonts w:ascii="Calibri" w:eastAsia="Calibri" w:hAnsi="Calibri" w:cs="B Mitra"/>
                <w:rtl/>
              </w:rPr>
            </w:pPr>
            <w:r w:rsidRPr="00DD26D5">
              <w:rPr>
                <w:rFonts w:ascii="Calibri" w:eastAsia="Calibri" w:hAnsi="Calibri" w:cs="B Mitra" w:hint="cs"/>
                <w:rtl/>
              </w:rPr>
              <w:t>برنامه ریزی جهت روز جهانی هپاتیت و هفته هموفیلی</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5B0B09" w:rsidRPr="00DD26D5" w:rsidRDefault="00DD26D5" w:rsidP="00DD26D5">
            <w:pPr>
              <w:bidi/>
              <w:spacing w:after="0" w:line="240" w:lineRule="auto"/>
              <w:jc w:val="center"/>
              <w:rPr>
                <w:rFonts w:ascii="Calibri" w:eastAsia="Calibri" w:hAnsi="Calibri" w:cs="B Mitra"/>
                <w:rtl/>
              </w:rPr>
            </w:pPr>
            <w:r w:rsidRPr="00DD26D5">
              <w:rPr>
                <w:rFonts w:ascii="Calibri" w:eastAsia="Calibri" w:hAnsi="Calibri" w:cs="B Mitra" w:hint="cs"/>
                <w:rtl/>
              </w:rPr>
              <w:t>سوپروایزر آموزش سلامت</w:t>
            </w:r>
          </w:p>
        </w:tc>
        <w:tc>
          <w:tcPr>
            <w:tcW w:w="1800" w:type="dxa"/>
            <w:gridSpan w:val="3"/>
            <w:tcBorders>
              <w:top w:val="single" w:sz="4" w:space="0" w:color="auto"/>
              <w:left w:val="single" w:sz="4" w:space="0" w:color="auto"/>
              <w:bottom w:val="single" w:sz="4" w:space="0" w:color="auto"/>
              <w:right w:val="single" w:sz="4" w:space="0" w:color="auto"/>
            </w:tcBorders>
          </w:tcPr>
          <w:p w:rsidR="005B0B09" w:rsidRPr="00DD26D5" w:rsidRDefault="00DD26D5" w:rsidP="00DD26D5">
            <w:pPr>
              <w:bidi/>
              <w:spacing w:after="0" w:line="240" w:lineRule="auto"/>
              <w:jc w:val="center"/>
              <w:rPr>
                <w:rFonts w:ascii="Calibri" w:eastAsia="Calibri" w:hAnsi="Calibri" w:cs="B Mitra"/>
                <w:rtl/>
              </w:rPr>
            </w:pPr>
            <w:r w:rsidRPr="00DD26D5">
              <w:rPr>
                <w:rFonts w:ascii="Calibri" w:eastAsia="Calibri" w:hAnsi="Calibri" w:cs="B Mitra" w:hint="cs"/>
                <w:rtl/>
              </w:rPr>
              <w:t>مدیر پرستاری</w:t>
            </w:r>
          </w:p>
        </w:tc>
        <w:tc>
          <w:tcPr>
            <w:tcW w:w="1260" w:type="dxa"/>
            <w:tcBorders>
              <w:top w:val="single" w:sz="4" w:space="0" w:color="auto"/>
              <w:left w:val="single" w:sz="4" w:space="0" w:color="auto"/>
              <w:bottom w:val="single" w:sz="4" w:space="0" w:color="auto"/>
              <w:right w:val="thinThickSmallGap" w:sz="24" w:space="0" w:color="auto"/>
            </w:tcBorders>
          </w:tcPr>
          <w:p w:rsidR="005B0B09" w:rsidRPr="00DD26D5" w:rsidRDefault="00DD26D5" w:rsidP="00DD26D5">
            <w:pPr>
              <w:bidi/>
              <w:spacing w:after="0" w:line="240" w:lineRule="auto"/>
              <w:jc w:val="center"/>
              <w:rPr>
                <w:rFonts w:ascii="Calibri" w:eastAsia="Calibri" w:hAnsi="Calibri" w:cs="B Mitra"/>
                <w:rtl/>
              </w:rPr>
            </w:pPr>
            <w:r w:rsidRPr="00DD26D5">
              <w:rPr>
                <w:rFonts w:ascii="Calibri" w:eastAsia="Calibri" w:hAnsi="Calibri" w:cs="B Mitra" w:hint="cs"/>
                <w:rtl/>
              </w:rPr>
              <w:t>تا ابتدای مرداد</w:t>
            </w:r>
          </w:p>
        </w:tc>
      </w:tr>
      <w:tr w:rsidR="00D608C2" w:rsidRPr="000C4F56" w:rsidTr="00D80025">
        <w:trPr>
          <w:trHeight w:val="245"/>
        </w:trPr>
        <w:tc>
          <w:tcPr>
            <w:tcW w:w="5895" w:type="dxa"/>
            <w:gridSpan w:val="6"/>
            <w:tcBorders>
              <w:top w:val="single" w:sz="4" w:space="0" w:color="auto"/>
              <w:left w:val="thinThickSmallGap" w:sz="24" w:space="0" w:color="auto"/>
              <w:bottom w:val="single" w:sz="4" w:space="0" w:color="auto"/>
              <w:right w:val="single" w:sz="4" w:space="0" w:color="auto"/>
            </w:tcBorders>
            <w:vAlign w:val="center"/>
          </w:tcPr>
          <w:p w:rsidR="00D608C2" w:rsidRPr="00DD26D5" w:rsidRDefault="00DD26D5" w:rsidP="00DD26D5">
            <w:pPr>
              <w:bidi/>
              <w:spacing w:after="0" w:line="240" w:lineRule="auto"/>
              <w:rPr>
                <w:rFonts w:ascii="Calibri" w:eastAsia="Calibri" w:hAnsi="Calibri" w:cs="B Mitra"/>
                <w:rtl/>
              </w:rPr>
            </w:pPr>
            <w:r w:rsidRPr="00DD26D5">
              <w:rPr>
                <w:rFonts w:ascii="Calibri" w:eastAsia="Calibri" w:hAnsi="Calibri" w:cs="B Mitra" w:hint="cs"/>
                <w:rtl/>
              </w:rPr>
              <w:t xml:space="preserve">ارسال نتایج اثربخشی اموزش به بیمار سه ماهه اول 1400 </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D608C2" w:rsidRPr="00DD26D5" w:rsidRDefault="00DD26D5" w:rsidP="00DD26D5">
            <w:pPr>
              <w:bidi/>
              <w:spacing w:after="0" w:line="240" w:lineRule="auto"/>
              <w:jc w:val="center"/>
              <w:rPr>
                <w:rFonts w:ascii="Calibri" w:eastAsia="Calibri" w:hAnsi="Calibri" w:cs="B Mitra"/>
                <w:rtl/>
              </w:rPr>
            </w:pPr>
            <w:r>
              <w:rPr>
                <w:rFonts w:ascii="Calibri" w:eastAsia="Calibri" w:hAnsi="Calibri" w:cs="B Mitra" w:hint="cs"/>
                <w:rtl/>
              </w:rPr>
              <w:t>سرپرستاران</w:t>
            </w:r>
          </w:p>
        </w:tc>
        <w:tc>
          <w:tcPr>
            <w:tcW w:w="1800" w:type="dxa"/>
            <w:gridSpan w:val="3"/>
            <w:tcBorders>
              <w:top w:val="single" w:sz="4" w:space="0" w:color="auto"/>
              <w:left w:val="single" w:sz="4" w:space="0" w:color="auto"/>
              <w:bottom w:val="single" w:sz="4" w:space="0" w:color="auto"/>
              <w:right w:val="single" w:sz="4" w:space="0" w:color="auto"/>
            </w:tcBorders>
          </w:tcPr>
          <w:p w:rsidR="00D608C2" w:rsidRPr="00DD26D5" w:rsidRDefault="00D608C2" w:rsidP="00DD26D5">
            <w:pPr>
              <w:bidi/>
              <w:spacing w:after="0" w:line="240" w:lineRule="auto"/>
              <w:jc w:val="center"/>
              <w:rPr>
                <w:rFonts w:ascii="Calibri" w:eastAsia="Calibri" w:hAnsi="Calibri" w:cs="B Mitra"/>
                <w:rtl/>
              </w:rPr>
            </w:pPr>
            <w:r w:rsidRPr="00DD26D5">
              <w:rPr>
                <w:rFonts w:ascii="Calibri" w:eastAsia="Calibri" w:hAnsi="Calibri" w:cs="B Mitra" w:hint="cs"/>
                <w:rtl/>
              </w:rPr>
              <w:t>سوپروایزر آموزش سلامت</w:t>
            </w:r>
          </w:p>
        </w:tc>
        <w:tc>
          <w:tcPr>
            <w:tcW w:w="1260" w:type="dxa"/>
            <w:tcBorders>
              <w:top w:val="single" w:sz="4" w:space="0" w:color="auto"/>
              <w:left w:val="single" w:sz="4" w:space="0" w:color="auto"/>
              <w:bottom w:val="single" w:sz="4" w:space="0" w:color="auto"/>
              <w:right w:val="thinThickSmallGap" w:sz="24" w:space="0" w:color="auto"/>
            </w:tcBorders>
          </w:tcPr>
          <w:p w:rsidR="00D608C2" w:rsidRPr="00DD26D5" w:rsidRDefault="00DD26D5" w:rsidP="00DD26D5">
            <w:pPr>
              <w:bidi/>
              <w:spacing w:after="0" w:line="240" w:lineRule="auto"/>
              <w:jc w:val="center"/>
              <w:rPr>
                <w:rFonts w:ascii="Calibri" w:eastAsia="Calibri" w:hAnsi="Calibri" w:cs="B Mitra"/>
                <w:rtl/>
              </w:rPr>
            </w:pPr>
            <w:r>
              <w:rPr>
                <w:rFonts w:ascii="Calibri" w:eastAsia="Calibri" w:hAnsi="Calibri" w:cs="B Mitra" w:hint="cs"/>
                <w:rtl/>
              </w:rPr>
              <w:t>31/03/1400</w:t>
            </w:r>
          </w:p>
        </w:tc>
      </w:tr>
      <w:tr w:rsidR="005B0B09" w:rsidRPr="000C4F56" w:rsidTr="00D80025">
        <w:trPr>
          <w:trHeight w:val="1176"/>
        </w:trPr>
        <w:tc>
          <w:tcPr>
            <w:tcW w:w="1661" w:type="dxa"/>
            <w:tcBorders>
              <w:top w:val="thinThickSmallGap" w:sz="24" w:space="0" w:color="auto"/>
              <w:left w:val="thinThickSmallGap" w:sz="24" w:space="0" w:color="auto"/>
              <w:bottom w:val="single" w:sz="4" w:space="0" w:color="auto"/>
              <w:right w:val="single" w:sz="4" w:space="0" w:color="auto"/>
            </w:tcBorders>
          </w:tcPr>
          <w:p w:rsidR="005B0B09" w:rsidRDefault="005B0B09" w:rsidP="00D80025">
            <w:pPr>
              <w:bidi/>
              <w:spacing w:after="0" w:line="240" w:lineRule="auto"/>
              <w:jc w:val="center"/>
              <w:rPr>
                <w:rFonts w:ascii="Calibri" w:eastAsia="Calibri" w:hAnsi="Calibri" w:cs="B Mitra"/>
                <w:sz w:val="20"/>
                <w:szCs w:val="20"/>
                <w:rtl/>
              </w:rPr>
            </w:pPr>
            <w:r w:rsidRPr="00A75BCD">
              <w:rPr>
                <w:rFonts w:ascii="Calibri" w:eastAsia="Calibri" w:hAnsi="Calibri" w:cs="B Mitra" w:hint="cs"/>
                <w:sz w:val="20"/>
                <w:szCs w:val="20"/>
                <w:rtl/>
              </w:rPr>
              <w:t>آقاي دکتر حيدريان</w:t>
            </w:r>
            <w:r>
              <w:rPr>
                <w:rFonts w:ascii="Calibri" w:eastAsia="Calibri" w:hAnsi="Calibri" w:cs="B Mitra"/>
                <w:noProof/>
                <w:sz w:val="20"/>
                <w:szCs w:val="20"/>
                <w:rtl/>
              </w:rPr>
              <w:drawing>
                <wp:inline distT="0" distB="0" distL="0" distR="0" wp14:anchorId="3655CE81" wp14:editId="14DFF652">
                  <wp:extent cx="609600" cy="485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دکتر حیدریان.jpg"/>
                          <pic:cNvPicPr/>
                        </pic:nvPicPr>
                        <pic:blipFill>
                          <a:blip r:embed="rId8">
                            <a:extLst>
                              <a:ext uri="{28A0092B-C50C-407E-A947-70E740481C1C}">
                                <a14:useLocalDpi xmlns:a14="http://schemas.microsoft.com/office/drawing/2010/main" val="0"/>
                              </a:ext>
                            </a:extLst>
                          </a:blip>
                          <a:stretch>
                            <a:fillRect/>
                          </a:stretch>
                        </pic:blipFill>
                        <pic:spPr>
                          <a:xfrm>
                            <a:off x="0" y="0"/>
                            <a:ext cx="609600" cy="485775"/>
                          </a:xfrm>
                          <a:prstGeom prst="rect">
                            <a:avLst/>
                          </a:prstGeom>
                        </pic:spPr>
                      </pic:pic>
                    </a:graphicData>
                  </a:graphic>
                </wp:inline>
              </w:drawing>
            </w:r>
          </w:p>
          <w:p w:rsidR="005B0B09" w:rsidRPr="00A75BCD" w:rsidRDefault="005B0B09" w:rsidP="00D80025">
            <w:pPr>
              <w:bidi/>
              <w:spacing w:after="0" w:line="240" w:lineRule="auto"/>
              <w:jc w:val="center"/>
              <w:rPr>
                <w:rFonts w:ascii="Calibri" w:eastAsia="Calibri" w:hAnsi="Calibri" w:cs="B Mitra"/>
                <w:sz w:val="20"/>
                <w:szCs w:val="20"/>
                <w:rtl/>
              </w:rPr>
            </w:pPr>
          </w:p>
        </w:tc>
        <w:tc>
          <w:tcPr>
            <w:tcW w:w="1800" w:type="dxa"/>
            <w:gridSpan w:val="2"/>
            <w:tcBorders>
              <w:top w:val="thinThickSmallGap" w:sz="24" w:space="0" w:color="auto"/>
              <w:left w:val="single" w:sz="4" w:space="0" w:color="auto"/>
              <w:bottom w:val="single" w:sz="4" w:space="0" w:color="auto"/>
              <w:right w:val="single" w:sz="4" w:space="0" w:color="auto"/>
            </w:tcBorders>
          </w:tcPr>
          <w:p w:rsidR="005B0B09" w:rsidRPr="00134009" w:rsidRDefault="005B0B09" w:rsidP="00D80025">
            <w:pPr>
              <w:bidi/>
              <w:spacing w:after="0" w:line="240" w:lineRule="auto"/>
              <w:jc w:val="center"/>
              <w:rPr>
                <w:rFonts w:ascii="Calibri" w:eastAsia="Calibri" w:hAnsi="Calibri" w:cs="B Mitra"/>
                <w:sz w:val="20"/>
                <w:szCs w:val="20"/>
                <w:rtl/>
              </w:rPr>
            </w:pPr>
            <w:r>
              <w:rPr>
                <w:rFonts w:ascii="Calibri" w:eastAsia="Calibri" w:hAnsi="Calibri" w:cs="B Mitra" w:hint="cs"/>
                <w:sz w:val="20"/>
                <w:szCs w:val="20"/>
                <w:rtl/>
              </w:rPr>
              <w:t>آقای دکتر جوادی</w:t>
            </w:r>
            <w:r>
              <w:rPr>
                <w:rFonts w:ascii="Calibri" w:eastAsia="Calibri" w:hAnsi="Calibri" w:cs="B Mitra"/>
                <w:noProof/>
                <w:sz w:val="20"/>
                <w:szCs w:val="20"/>
                <w:rtl/>
              </w:rPr>
              <w:drawing>
                <wp:inline distT="0" distB="0" distL="0" distR="0" wp14:anchorId="6EF957E4" wp14:editId="6EADB731">
                  <wp:extent cx="819150" cy="514350"/>
                  <wp:effectExtent l="0" t="0" r="0" b="0"/>
                  <wp:docPr id="24" name="Picture 13" descr="دکتر جواد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دکتر جوادی.jpg"/>
                          <pic:cNvPicPr/>
                        </pic:nvPicPr>
                        <pic:blipFill>
                          <a:blip r:embed="rId9" cstate="print"/>
                          <a:stretch>
                            <a:fillRect/>
                          </a:stretch>
                        </pic:blipFill>
                        <pic:spPr>
                          <a:xfrm>
                            <a:off x="0" y="0"/>
                            <a:ext cx="819150" cy="514350"/>
                          </a:xfrm>
                          <a:prstGeom prst="rect">
                            <a:avLst/>
                          </a:prstGeom>
                        </pic:spPr>
                      </pic:pic>
                    </a:graphicData>
                  </a:graphic>
                </wp:inline>
              </w:drawing>
            </w:r>
          </w:p>
        </w:tc>
        <w:tc>
          <w:tcPr>
            <w:tcW w:w="1800" w:type="dxa"/>
            <w:gridSpan w:val="2"/>
            <w:tcBorders>
              <w:top w:val="thinThickSmallGap" w:sz="24" w:space="0" w:color="auto"/>
              <w:left w:val="single" w:sz="4" w:space="0" w:color="auto"/>
              <w:bottom w:val="single" w:sz="4" w:space="0" w:color="auto"/>
              <w:right w:val="single" w:sz="4" w:space="0" w:color="auto"/>
            </w:tcBorders>
          </w:tcPr>
          <w:p w:rsidR="005B0B09" w:rsidRDefault="005B0B09" w:rsidP="00D80025">
            <w:pPr>
              <w:bidi/>
              <w:spacing w:after="0" w:line="240" w:lineRule="auto"/>
              <w:jc w:val="center"/>
              <w:rPr>
                <w:rFonts w:ascii="Calibri" w:eastAsia="Calibri" w:hAnsi="Calibri" w:cs="B Mitra"/>
                <w:noProof/>
                <w:sz w:val="20"/>
                <w:szCs w:val="20"/>
                <w:rtl/>
              </w:rPr>
            </w:pPr>
            <w:r>
              <w:rPr>
                <w:rFonts w:ascii="Calibri" w:eastAsia="Calibri" w:hAnsi="Calibri" w:cs="B Mitra" w:hint="cs"/>
                <w:sz w:val="20"/>
                <w:szCs w:val="20"/>
                <w:rtl/>
              </w:rPr>
              <w:t>خانم عبداللهی</w:t>
            </w:r>
          </w:p>
          <w:p w:rsidR="005B0B09" w:rsidRPr="00A75BCD" w:rsidRDefault="005B0B09" w:rsidP="00D80025">
            <w:pPr>
              <w:bidi/>
              <w:spacing w:after="0" w:line="240" w:lineRule="auto"/>
              <w:jc w:val="center"/>
              <w:rPr>
                <w:rFonts w:ascii="Calibri" w:eastAsia="Calibri" w:hAnsi="Calibri" w:cs="B Mitra"/>
                <w:sz w:val="20"/>
                <w:szCs w:val="20"/>
                <w:rtl/>
              </w:rPr>
            </w:pPr>
            <w:r>
              <w:rPr>
                <w:rFonts w:ascii="Calibri" w:eastAsia="Calibri" w:hAnsi="Calibri" w:cs="B Mitra"/>
                <w:noProof/>
                <w:sz w:val="20"/>
                <w:szCs w:val="20"/>
                <w:rtl/>
              </w:rPr>
              <w:drawing>
                <wp:inline distT="0" distB="0" distL="0" distR="0" wp14:anchorId="1959CC43" wp14:editId="24FDEAC0">
                  <wp:extent cx="733425" cy="472652"/>
                  <wp:effectExtent l="19050" t="0" r="9525" b="0"/>
                  <wp:docPr id="38" name="Picture 92" descr="عبدالله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عبداللهی.jpg"/>
                          <pic:cNvPicPr/>
                        </pic:nvPicPr>
                        <pic:blipFill>
                          <a:blip r:embed="rId10" cstate="print"/>
                          <a:stretch>
                            <a:fillRect/>
                          </a:stretch>
                        </pic:blipFill>
                        <pic:spPr>
                          <a:xfrm>
                            <a:off x="0" y="0"/>
                            <a:ext cx="733425" cy="472652"/>
                          </a:xfrm>
                          <a:prstGeom prst="rect">
                            <a:avLst/>
                          </a:prstGeom>
                        </pic:spPr>
                      </pic:pic>
                    </a:graphicData>
                  </a:graphic>
                </wp:inline>
              </w:drawing>
            </w:r>
          </w:p>
        </w:tc>
        <w:tc>
          <w:tcPr>
            <w:tcW w:w="1800" w:type="dxa"/>
            <w:gridSpan w:val="2"/>
            <w:tcBorders>
              <w:top w:val="thinThickSmallGap" w:sz="24" w:space="0" w:color="auto"/>
              <w:left w:val="single" w:sz="4" w:space="0" w:color="auto"/>
              <w:bottom w:val="single" w:sz="4" w:space="0" w:color="auto"/>
              <w:right w:val="single" w:sz="4" w:space="0" w:color="auto"/>
            </w:tcBorders>
          </w:tcPr>
          <w:p w:rsidR="005B0B09" w:rsidRDefault="005B0B09" w:rsidP="00D80025">
            <w:pPr>
              <w:bidi/>
              <w:spacing w:after="0" w:line="240" w:lineRule="auto"/>
              <w:jc w:val="center"/>
              <w:rPr>
                <w:rFonts w:ascii="Calibri" w:eastAsia="Calibri" w:hAnsi="Calibri" w:cs="B Mitra"/>
                <w:noProof/>
                <w:sz w:val="20"/>
                <w:szCs w:val="20"/>
                <w:rtl/>
              </w:rPr>
            </w:pPr>
            <w:r>
              <w:rPr>
                <w:rFonts w:ascii="Calibri" w:eastAsia="Calibri" w:hAnsi="Calibri" w:cs="B Mitra" w:hint="cs"/>
                <w:sz w:val="20"/>
                <w:szCs w:val="20"/>
                <w:rtl/>
              </w:rPr>
              <w:t>خانم آمنه رضایی</w:t>
            </w:r>
          </w:p>
          <w:p w:rsidR="005B0B09" w:rsidRPr="00A75BCD" w:rsidRDefault="005B0B09" w:rsidP="00D80025">
            <w:pPr>
              <w:bidi/>
              <w:spacing w:after="0" w:line="240" w:lineRule="auto"/>
              <w:jc w:val="center"/>
              <w:rPr>
                <w:rFonts w:ascii="Calibri" w:eastAsia="Calibri" w:hAnsi="Calibri" w:cs="B Mitra"/>
                <w:sz w:val="20"/>
                <w:szCs w:val="20"/>
                <w:rtl/>
              </w:rPr>
            </w:pPr>
            <w:r w:rsidRPr="00823B1B">
              <w:rPr>
                <w:rFonts w:ascii="Calibri" w:eastAsia="Calibri" w:hAnsi="Calibri" w:cs="B Mitra"/>
                <w:noProof/>
                <w:sz w:val="20"/>
                <w:szCs w:val="20"/>
                <w:rtl/>
              </w:rPr>
              <w:drawing>
                <wp:inline distT="0" distB="0" distL="0" distR="0" wp14:anchorId="3C239B5F" wp14:editId="3D0C5A43">
                  <wp:extent cx="704534" cy="438150"/>
                  <wp:effectExtent l="0" t="0" r="0" b="0"/>
                  <wp:docPr id="46" name="Picture 18" descr="آمنه رضای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آمنه رضایی.jpg"/>
                          <pic:cNvPicPr/>
                        </pic:nvPicPr>
                        <pic:blipFill>
                          <a:blip r:embed="rId11" cstate="print"/>
                          <a:stretch>
                            <a:fillRect/>
                          </a:stretch>
                        </pic:blipFill>
                        <pic:spPr>
                          <a:xfrm>
                            <a:off x="0" y="0"/>
                            <a:ext cx="710860" cy="442084"/>
                          </a:xfrm>
                          <a:prstGeom prst="rect">
                            <a:avLst/>
                          </a:prstGeom>
                        </pic:spPr>
                      </pic:pic>
                    </a:graphicData>
                  </a:graphic>
                </wp:inline>
              </w:drawing>
            </w:r>
          </w:p>
        </w:tc>
        <w:tc>
          <w:tcPr>
            <w:tcW w:w="2036" w:type="dxa"/>
            <w:gridSpan w:val="3"/>
            <w:tcBorders>
              <w:top w:val="thinThickSmallGap" w:sz="24" w:space="0" w:color="auto"/>
              <w:left w:val="single" w:sz="4" w:space="0" w:color="auto"/>
              <w:bottom w:val="single" w:sz="4" w:space="0" w:color="auto"/>
              <w:right w:val="single" w:sz="4" w:space="0" w:color="auto"/>
            </w:tcBorders>
          </w:tcPr>
          <w:p w:rsidR="005B0B09" w:rsidRPr="00A75BCD" w:rsidRDefault="00D608C2" w:rsidP="00D80025">
            <w:pPr>
              <w:bidi/>
              <w:spacing w:after="0" w:line="240" w:lineRule="auto"/>
              <w:jc w:val="center"/>
              <w:rPr>
                <w:rFonts w:ascii="Calibri" w:eastAsia="Calibri" w:hAnsi="Calibri" w:cs="B Mitra"/>
                <w:sz w:val="20"/>
                <w:szCs w:val="20"/>
                <w:rtl/>
              </w:rPr>
            </w:pPr>
            <w:r>
              <w:rPr>
                <w:rFonts w:ascii="Calibri" w:eastAsia="Calibri" w:hAnsi="Calibri" w:cs="B Mitra" w:hint="cs"/>
                <w:sz w:val="20"/>
                <w:szCs w:val="20"/>
                <w:rtl/>
              </w:rPr>
              <w:t>خانم رضایی</w:t>
            </w:r>
            <w:r>
              <w:rPr>
                <w:rFonts w:ascii="Calibri" w:eastAsia="Calibri" w:hAnsi="Calibri" w:cs="B Mitra"/>
                <w:noProof/>
                <w:sz w:val="20"/>
                <w:szCs w:val="20"/>
                <w:rtl/>
              </w:rPr>
              <w:drawing>
                <wp:inline distT="0" distB="0" distL="0" distR="0" wp14:anchorId="4F328D37" wp14:editId="616059CF">
                  <wp:extent cx="853440" cy="466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اکرم رضایی.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53440" cy="466725"/>
                          </a:xfrm>
                          <a:prstGeom prst="rect">
                            <a:avLst/>
                          </a:prstGeom>
                        </pic:spPr>
                      </pic:pic>
                    </a:graphicData>
                  </a:graphic>
                </wp:inline>
              </w:drawing>
            </w:r>
          </w:p>
        </w:tc>
        <w:tc>
          <w:tcPr>
            <w:tcW w:w="1658" w:type="dxa"/>
            <w:gridSpan w:val="3"/>
            <w:tcBorders>
              <w:top w:val="thinThickSmallGap" w:sz="24" w:space="0" w:color="auto"/>
              <w:left w:val="single" w:sz="4" w:space="0" w:color="auto"/>
              <w:bottom w:val="single" w:sz="4" w:space="0" w:color="auto"/>
              <w:right w:val="thinThickSmallGap" w:sz="24" w:space="0" w:color="auto"/>
            </w:tcBorders>
          </w:tcPr>
          <w:p w:rsidR="005B0B09" w:rsidRPr="00A75BCD" w:rsidRDefault="005B0B09" w:rsidP="00D80025">
            <w:pPr>
              <w:bidi/>
              <w:spacing w:after="0" w:line="240" w:lineRule="auto"/>
              <w:jc w:val="center"/>
              <w:rPr>
                <w:rFonts w:ascii="Calibri" w:eastAsia="Calibri" w:hAnsi="Calibri" w:cs="B Mitra"/>
                <w:sz w:val="20"/>
                <w:szCs w:val="20"/>
                <w:rtl/>
              </w:rPr>
            </w:pPr>
            <w:r>
              <w:rPr>
                <w:rFonts w:ascii="Calibri" w:eastAsia="Calibri" w:hAnsi="Calibri" w:cs="B Mitra" w:hint="cs"/>
                <w:sz w:val="20"/>
                <w:szCs w:val="20"/>
                <w:rtl/>
              </w:rPr>
              <w:t>خانم قربانی</w:t>
            </w:r>
            <w:r>
              <w:rPr>
                <w:rFonts w:ascii="Calibri" w:eastAsia="Calibri" w:hAnsi="Calibri" w:cs="B Mitra"/>
                <w:noProof/>
                <w:sz w:val="20"/>
                <w:szCs w:val="20"/>
                <w:rtl/>
              </w:rPr>
              <w:drawing>
                <wp:inline distT="0" distB="0" distL="0" distR="0" wp14:anchorId="0FA9285A" wp14:editId="677DC090">
                  <wp:extent cx="885825" cy="428625"/>
                  <wp:effectExtent l="19050" t="0" r="9525" b="0"/>
                  <wp:docPr id="3" name="Picture 2" descr="قربان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قربانی.jpg"/>
                          <pic:cNvPicPr/>
                        </pic:nvPicPr>
                        <pic:blipFill>
                          <a:blip r:embed="rId13" cstate="print"/>
                          <a:stretch>
                            <a:fillRect/>
                          </a:stretch>
                        </pic:blipFill>
                        <pic:spPr>
                          <a:xfrm>
                            <a:off x="0" y="0"/>
                            <a:ext cx="885825" cy="428625"/>
                          </a:xfrm>
                          <a:prstGeom prst="rect">
                            <a:avLst/>
                          </a:prstGeom>
                        </pic:spPr>
                      </pic:pic>
                    </a:graphicData>
                  </a:graphic>
                </wp:inline>
              </w:drawing>
            </w:r>
          </w:p>
        </w:tc>
      </w:tr>
      <w:tr w:rsidR="00D608C2" w:rsidRPr="000C4F56" w:rsidTr="00D80025">
        <w:trPr>
          <w:trHeight w:val="1283"/>
        </w:trPr>
        <w:tc>
          <w:tcPr>
            <w:tcW w:w="1661" w:type="dxa"/>
            <w:tcBorders>
              <w:top w:val="single" w:sz="4" w:space="0" w:color="auto"/>
              <w:left w:val="thinThickSmallGap" w:sz="24" w:space="0" w:color="auto"/>
              <w:bottom w:val="thinThickSmallGap" w:sz="24" w:space="0" w:color="auto"/>
              <w:right w:val="single" w:sz="4" w:space="0" w:color="auto"/>
            </w:tcBorders>
          </w:tcPr>
          <w:p w:rsidR="00D608C2" w:rsidRPr="00A75BCD" w:rsidRDefault="00D608C2" w:rsidP="00D80025">
            <w:pPr>
              <w:bidi/>
              <w:spacing w:after="0" w:line="240" w:lineRule="auto"/>
              <w:jc w:val="center"/>
              <w:rPr>
                <w:rFonts w:ascii="Calibri" w:eastAsia="Calibri" w:hAnsi="Calibri" w:cs="B Mitra"/>
                <w:sz w:val="20"/>
                <w:szCs w:val="20"/>
                <w:rtl/>
              </w:rPr>
            </w:pPr>
            <w:r>
              <w:rPr>
                <w:rFonts w:ascii="Calibri" w:eastAsia="Calibri" w:hAnsi="Calibri" w:cs="B Mitra" w:hint="cs"/>
                <w:sz w:val="20"/>
                <w:szCs w:val="20"/>
                <w:rtl/>
              </w:rPr>
              <w:t>خانم علیرضایی</w:t>
            </w:r>
            <w:r>
              <w:rPr>
                <w:rFonts w:ascii="Calibri" w:eastAsia="Calibri" w:hAnsi="Calibri" w:cs="B Mitra"/>
                <w:noProof/>
                <w:sz w:val="20"/>
                <w:szCs w:val="20"/>
                <w:rtl/>
              </w:rPr>
              <w:drawing>
                <wp:inline distT="0" distB="0" distL="0" distR="0" wp14:anchorId="0AF88435" wp14:editId="7AF4902F">
                  <wp:extent cx="638175" cy="485775"/>
                  <wp:effectExtent l="0" t="0" r="0" b="0"/>
                  <wp:docPr id="22" name="Picture 17" descr="علیرضای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علیرضایی.jpg"/>
                          <pic:cNvPicPr/>
                        </pic:nvPicPr>
                        <pic:blipFill>
                          <a:blip r:embed="rId14" cstate="print"/>
                          <a:stretch>
                            <a:fillRect/>
                          </a:stretch>
                        </pic:blipFill>
                        <pic:spPr>
                          <a:xfrm>
                            <a:off x="0" y="0"/>
                            <a:ext cx="638175" cy="485775"/>
                          </a:xfrm>
                          <a:prstGeom prst="rect">
                            <a:avLst/>
                          </a:prstGeom>
                        </pic:spPr>
                      </pic:pic>
                    </a:graphicData>
                  </a:graphic>
                </wp:inline>
              </w:drawing>
            </w:r>
          </w:p>
        </w:tc>
        <w:tc>
          <w:tcPr>
            <w:tcW w:w="1800" w:type="dxa"/>
            <w:gridSpan w:val="2"/>
            <w:tcBorders>
              <w:top w:val="single" w:sz="4" w:space="0" w:color="auto"/>
              <w:left w:val="single" w:sz="4" w:space="0" w:color="auto"/>
              <w:bottom w:val="thinThickSmallGap" w:sz="24" w:space="0" w:color="auto"/>
              <w:right w:val="single" w:sz="4" w:space="0" w:color="auto"/>
            </w:tcBorders>
          </w:tcPr>
          <w:p w:rsidR="00D608C2" w:rsidRPr="00A75BCD" w:rsidRDefault="00D608C2" w:rsidP="00D80025">
            <w:pPr>
              <w:bidi/>
              <w:spacing w:after="0" w:line="240" w:lineRule="auto"/>
              <w:jc w:val="center"/>
              <w:rPr>
                <w:rFonts w:ascii="Calibri" w:eastAsia="Calibri" w:hAnsi="Calibri" w:cs="B Mitra"/>
                <w:sz w:val="20"/>
                <w:szCs w:val="20"/>
                <w:rtl/>
              </w:rPr>
            </w:pPr>
            <w:r>
              <w:rPr>
                <w:rFonts w:ascii="Calibri" w:eastAsia="Calibri" w:hAnsi="Calibri" w:cs="B Mitra" w:hint="cs"/>
                <w:noProof/>
                <w:sz w:val="20"/>
                <w:szCs w:val="20"/>
                <w:rtl/>
              </w:rPr>
              <w:drawing>
                <wp:anchor distT="0" distB="0" distL="114300" distR="114300" simplePos="0" relativeHeight="251659264" behindDoc="0" locked="0" layoutInCell="1" allowOverlap="1" wp14:anchorId="026B9824" wp14:editId="74B85472">
                  <wp:simplePos x="0" y="0"/>
                  <wp:positionH relativeFrom="column">
                    <wp:posOffset>255906</wp:posOffset>
                  </wp:positionH>
                  <wp:positionV relativeFrom="paragraph">
                    <wp:posOffset>180340</wp:posOffset>
                  </wp:positionV>
                  <wp:extent cx="628322" cy="469265"/>
                  <wp:effectExtent l="0" t="0" r="0" b="0"/>
                  <wp:wrapNone/>
                  <wp:docPr id="25" name="Picture 47" descr="مهذ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هذب.png"/>
                          <pic:cNvPicPr/>
                        </pic:nvPicPr>
                        <pic:blipFill>
                          <a:blip r:embed="rId15" cstate="print"/>
                          <a:stretch>
                            <a:fillRect/>
                          </a:stretch>
                        </pic:blipFill>
                        <pic:spPr>
                          <a:xfrm>
                            <a:off x="0" y="0"/>
                            <a:ext cx="632835" cy="472636"/>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B Mitra" w:hint="cs"/>
                <w:sz w:val="20"/>
                <w:szCs w:val="20"/>
                <w:rtl/>
              </w:rPr>
              <w:t>خانم مهذب</w:t>
            </w:r>
          </w:p>
        </w:tc>
        <w:tc>
          <w:tcPr>
            <w:tcW w:w="1800" w:type="dxa"/>
            <w:gridSpan w:val="2"/>
            <w:tcBorders>
              <w:top w:val="single" w:sz="4" w:space="0" w:color="auto"/>
              <w:left w:val="single" w:sz="4" w:space="0" w:color="auto"/>
              <w:bottom w:val="thinThickSmallGap" w:sz="24" w:space="0" w:color="auto"/>
              <w:right w:val="single" w:sz="4" w:space="0" w:color="auto"/>
            </w:tcBorders>
          </w:tcPr>
          <w:p w:rsidR="00D608C2" w:rsidRPr="00A75BCD" w:rsidRDefault="00DD26D5" w:rsidP="00D80025">
            <w:pPr>
              <w:bidi/>
              <w:spacing w:after="0" w:line="240" w:lineRule="auto"/>
              <w:jc w:val="center"/>
              <w:rPr>
                <w:rFonts w:ascii="Calibri" w:eastAsia="Calibri" w:hAnsi="Calibri" w:cs="B Mitra"/>
                <w:sz w:val="20"/>
                <w:szCs w:val="20"/>
                <w:rtl/>
              </w:rPr>
            </w:pPr>
            <w:r>
              <w:rPr>
                <w:rFonts w:ascii="Calibri" w:eastAsia="Calibri" w:hAnsi="Calibri" w:cs="B Mitra" w:hint="cs"/>
                <w:sz w:val="20"/>
                <w:szCs w:val="20"/>
                <w:rtl/>
              </w:rPr>
              <w:t>خانم قوچانی</w:t>
            </w:r>
          </w:p>
        </w:tc>
        <w:tc>
          <w:tcPr>
            <w:tcW w:w="1800" w:type="dxa"/>
            <w:gridSpan w:val="2"/>
            <w:tcBorders>
              <w:top w:val="single" w:sz="4" w:space="0" w:color="auto"/>
              <w:left w:val="single" w:sz="4" w:space="0" w:color="auto"/>
              <w:bottom w:val="thinThickSmallGap" w:sz="24" w:space="0" w:color="auto"/>
              <w:right w:val="single" w:sz="4" w:space="0" w:color="auto"/>
            </w:tcBorders>
          </w:tcPr>
          <w:p w:rsidR="00D608C2" w:rsidRPr="00A75BCD" w:rsidRDefault="00DD26D5" w:rsidP="00D80025">
            <w:pPr>
              <w:bidi/>
              <w:spacing w:after="0" w:line="240" w:lineRule="auto"/>
              <w:jc w:val="center"/>
              <w:rPr>
                <w:rFonts w:ascii="Calibri" w:eastAsia="Calibri" w:hAnsi="Calibri" w:cs="B Mitra"/>
                <w:sz w:val="20"/>
                <w:szCs w:val="20"/>
                <w:rtl/>
              </w:rPr>
            </w:pPr>
            <w:r>
              <w:rPr>
                <w:rFonts w:ascii="Calibri" w:eastAsia="Calibri" w:hAnsi="Calibri" w:cs="B Mitra" w:hint="cs"/>
                <w:sz w:val="20"/>
                <w:szCs w:val="20"/>
                <w:rtl/>
              </w:rPr>
              <w:t>خانم توکلیان</w:t>
            </w:r>
            <w:r>
              <w:rPr>
                <w:rFonts w:ascii="Calibri" w:eastAsia="Calibri" w:hAnsi="Calibri" w:cs="B Mitra"/>
                <w:noProof/>
                <w:sz w:val="20"/>
                <w:szCs w:val="20"/>
                <w:rtl/>
              </w:rPr>
              <w:drawing>
                <wp:inline distT="0" distB="0" distL="0" distR="0">
                  <wp:extent cx="933450" cy="523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نادیا توکلیان.jpg"/>
                          <pic:cNvPicPr/>
                        </pic:nvPicPr>
                        <pic:blipFill>
                          <a:blip r:embed="rId16">
                            <a:extLst>
                              <a:ext uri="{28A0092B-C50C-407E-A947-70E740481C1C}">
                                <a14:useLocalDpi xmlns:a14="http://schemas.microsoft.com/office/drawing/2010/main" val="0"/>
                              </a:ext>
                            </a:extLst>
                          </a:blip>
                          <a:stretch>
                            <a:fillRect/>
                          </a:stretch>
                        </pic:blipFill>
                        <pic:spPr>
                          <a:xfrm>
                            <a:off x="0" y="0"/>
                            <a:ext cx="933450" cy="523875"/>
                          </a:xfrm>
                          <a:prstGeom prst="rect">
                            <a:avLst/>
                          </a:prstGeom>
                        </pic:spPr>
                      </pic:pic>
                    </a:graphicData>
                  </a:graphic>
                </wp:inline>
              </w:drawing>
            </w:r>
          </w:p>
        </w:tc>
        <w:tc>
          <w:tcPr>
            <w:tcW w:w="2036" w:type="dxa"/>
            <w:gridSpan w:val="3"/>
            <w:tcBorders>
              <w:top w:val="single" w:sz="4" w:space="0" w:color="auto"/>
              <w:left w:val="single" w:sz="4" w:space="0" w:color="auto"/>
              <w:bottom w:val="thinThickSmallGap" w:sz="24" w:space="0" w:color="auto"/>
              <w:right w:val="single" w:sz="4" w:space="0" w:color="auto"/>
            </w:tcBorders>
          </w:tcPr>
          <w:p w:rsidR="00D608C2" w:rsidRPr="00A75BCD" w:rsidRDefault="00D608C2" w:rsidP="00D80025">
            <w:pPr>
              <w:bidi/>
              <w:spacing w:after="0" w:line="240" w:lineRule="auto"/>
              <w:jc w:val="center"/>
              <w:rPr>
                <w:rFonts w:ascii="Calibri" w:eastAsia="Calibri" w:hAnsi="Calibri" w:cs="B Mitra"/>
                <w:sz w:val="20"/>
                <w:szCs w:val="20"/>
                <w:rtl/>
              </w:rPr>
            </w:pPr>
          </w:p>
        </w:tc>
        <w:tc>
          <w:tcPr>
            <w:tcW w:w="1658" w:type="dxa"/>
            <w:gridSpan w:val="3"/>
            <w:tcBorders>
              <w:top w:val="single" w:sz="4" w:space="0" w:color="auto"/>
              <w:left w:val="single" w:sz="4" w:space="0" w:color="auto"/>
              <w:bottom w:val="thinThickSmallGap" w:sz="24" w:space="0" w:color="auto"/>
              <w:right w:val="thinThickSmallGap" w:sz="24" w:space="0" w:color="auto"/>
            </w:tcBorders>
          </w:tcPr>
          <w:p w:rsidR="00D608C2" w:rsidRDefault="00D608C2" w:rsidP="00D80025">
            <w:pPr>
              <w:bidi/>
              <w:spacing w:after="0" w:line="240" w:lineRule="auto"/>
              <w:jc w:val="center"/>
              <w:rPr>
                <w:rFonts w:ascii="Calibri" w:eastAsia="Calibri" w:hAnsi="Calibri" w:cs="B Mitra"/>
                <w:sz w:val="20"/>
                <w:szCs w:val="20"/>
                <w:rtl/>
              </w:rPr>
            </w:pPr>
          </w:p>
        </w:tc>
      </w:tr>
    </w:tbl>
    <w:p w:rsidR="00BE286A" w:rsidRDefault="00BE286A" w:rsidP="00F80A1C">
      <w:pPr>
        <w:spacing w:after="0"/>
      </w:pPr>
    </w:p>
    <w:sectPr w:rsidR="00BE286A" w:rsidSect="00332D30">
      <w:pgSz w:w="11906" w:h="16838"/>
      <w:pgMar w:top="426" w:right="720" w:bottom="270" w:left="720" w:header="720" w:footer="720" w:gutter="0"/>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7EA9" w:rsidRDefault="00A47EA9" w:rsidP="00B911C4">
      <w:pPr>
        <w:spacing w:after="0" w:line="240" w:lineRule="auto"/>
      </w:pPr>
      <w:r>
        <w:separator/>
      </w:r>
    </w:p>
  </w:endnote>
  <w:endnote w:type="continuationSeparator" w:id="0">
    <w:p w:rsidR="00A47EA9" w:rsidRDefault="00A47EA9" w:rsidP="00B911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95CD9A9-CD6B-4883-80BD-A3246BCCB0EC}"/>
    <w:embedBold r:id="rId2" w:fontKey="{DA76FD6C-C8C2-45A3-AE31-E55CE8E3DA0B}"/>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72CAEB7D-709B-43E2-81B2-57EABA464AAC}"/>
  </w:font>
  <w:font w:name="IranNastaliq">
    <w:panose1 w:val="02020505000000020003"/>
    <w:charset w:val="00"/>
    <w:family w:val="roman"/>
    <w:pitch w:val="variable"/>
    <w:sig w:usb0="61002A87" w:usb1="80000000" w:usb2="00000008" w:usb3="00000000" w:csb0="000101FF" w:csb1="00000000"/>
    <w:embedBold r:id="rId4" w:fontKey="{9D684C4A-83CC-4F4A-BEE8-6E7FC639DFC3}"/>
  </w:font>
  <w:font w:name="B Titr">
    <w:panose1 w:val="00000700000000000000"/>
    <w:charset w:val="B2"/>
    <w:family w:val="auto"/>
    <w:pitch w:val="variable"/>
    <w:sig w:usb0="00002001" w:usb1="80000000" w:usb2="00000008" w:usb3="00000000" w:csb0="00000040" w:csb1="00000000"/>
    <w:embedBold r:id="rId5" w:fontKey="{7CA2E006-3149-44A0-8A04-CA335775FDE9}"/>
  </w:font>
  <w:font w:name="B Mitra">
    <w:panose1 w:val="00000400000000000000"/>
    <w:charset w:val="B2"/>
    <w:family w:val="auto"/>
    <w:pitch w:val="variable"/>
    <w:sig w:usb0="00002001" w:usb1="80000000" w:usb2="00000008" w:usb3="00000000" w:csb0="00000040" w:csb1="00000000"/>
    <w:embedRegular r:id="rId6" w:fontKey="{C284F510-A2A1-48E8-A296-E73F60CD1A3F}"/>
    <w:embedBold r:id="rId7" w:fontKey="{4C047099-93E4-4428-872C-A1EAA36C6F44}"/>
  </w:font>
  <w:font w:name="B Zar">
    <w:panose1 w:val="00000400000000000000"/>
    <w:charset w:val="B2"/>
    <w:family w:val="auto"/>
    <w:pitch w:val="variable"/>
    <w:sig w:usb0="00002001" w:usb1="80000000" w:usb2="00000008" w:usb3="00000000" w:csb0="00000040" w:csb1="00000000"/>
    <w:embedBold r:id="rId8" w:fontKey="{7D03C65F-6FDE-4139-89CC-FCCAB62586C6}"/>
  </w:font>
  <w:font w:name="B Nazanin">
    <w:panose1 w:val="00000400000000000000"/>
    <w:charset w:val="B2"/>
    <w:family w:val="auto"/>
    <w:pitch w:val="variable"/>
    <w:sig w:usb0="00002001" w:usb1="80000000" w:usb2="00000008" w:usb3="00000000" w:csb0="00000040" w:csb1="00000000"/>
    <w:embedRegular r:id="rId9" w:fontKey="{7E1D01F5-FF22-4886-82CE-DCFB884B2A87}"/>
  </w:font>
  <w:font w:name="Cambria">
    <w:panose1 w:val="02040503050406030204"/>
    <w:charset w:val="00"/>
    <w:family w:val="roman"/>
    <w:pitch w:val="variable"/>
    <w:sig w:usb0="E00006FF" w:usb1="420024FF" w:usb2="02000000" w:usb3="00000000" w:csb0="0000019F" w:csb1="00000000"/>
    <w:embedRegular r:id="rId10" w:fontKey="{8779F5B9-B3EC-4FC8-8BAA-127F7A094C3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7EA9" w:rsidRDefault="00A47EA9" w:rsidP="00B911C4">
      <w:pPr>
        <w:spacing w:after="0" w:line="240" w:lineRule="auto"/>
      </w:pPr>
      <w:r>
        <w:separator/>
      </w:r>
    </w:p>
  </w:footnote>
  <w:footnote w:type="continuationSeparator" w:id="0">
    <w:p w:rsidR="00A47EA9" w:rsidRDefault="00A47EA9" w:rsidP="00B911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A762FA"/>
    <w:multiLevelType w:val="hybridMultilevel"/>
    <w:tmpl w:val="B6C4EC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90368F"/>
    <w:multiLevelType w:val="hybridMultilevel"/>
    <w:tmpl w:val="D952A166"/>
    <w:lvl w:ilvl="0" w:tplc="6C5690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1053EF5"/>
    <w:multiLevelType w:val="hybridMultilevel"/>
    <w:tmpl w:val="2070AC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180538"/>
    <w:multiLevelType w:val="hybridMultilevel"/>
    <w:tmpl w:val="7A6C0BE6"/>
    <w:lvl w:ilvl="0" w:tplc="553AEB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64400CF"/>
    <w:multiLevelType w:val="hybridMultilevel"/>
    <w:tmpl w:val="652CD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A1C"/>
    <w:rsid w:val="00026890"/>
    <w:rsid w:val="00047AC7"/>
    <w:rsid w:val="00071AB2"/>
    <w:rsid w:val="00080D42"/>
    <w:rsid w:val="00081C9C"/>
    <w:rsid w:val="0008305D"/>
    <w:rsid w:val="000854D5"/>
    <w:rsid w:val="00085610"/>
    <w:rsid w:val="00085C13"/>
    <w:rsid w:val="000A099B"/>
    <w:rsid w:val="000C6870"/>
    <w:rsid w:val="001072AE"/>
    <w:rsid w:val="00114AE0"/>
    <w:rsid w:val="00134009"/>
    <w:rsid w:val="00163CC6"/>
    <w:rsid w:val="0017382C"/>
    <w:rsid w:val="0018382B"/>
    <w:rsid w:val="00186D87"/>
    <w:rsid w:val="001B4EB9"/>
    <w:rsid w:val="001D7BEF"/>
    <w:rsid w:val="001E3F23"/>
    <w:rsid w:val="0023270C"/>
    <w:rsid w:val="002762ED"/>
    <w:rsid w:val="00277208"/>
    <w:rsid w:val="00283B42"/>
    <w:rsid w:val="00296FD4"/>
    <w:rsid w:val="002B3F48"/>
    <w:rsid w:val="002C65DB"/>
    <w:rsid w:val="002D4461"/>
    <w:rsid w:val="002D7E3C"/>
    <w:rsid w:val="0033178B"/>
    <w:rsid w:val="00332D30"/>
    <w:rsid w:val="00382B8E"/>
    <w:rsid w:val="003908F8"/>
    <w:rsid w:val="003960DA"/>
    <w:rsid w:val="00397F42"/>
    <w:rsid w:val="003B59C0"/>
    <w:rsid w:val="003C2F10"/>
    <w:rsid w:val="003E269A"/>
    <w:rsid w:val="0042196B"/>
    <w:rsid w:val="0042602C"/>
    <w:rsid w:val="004266F4"/>
    <w:rsid w:val="0043764C"/>
    <w:rsid w:val="00443FA8"/>
    <w:rsid w:val="00451C93"/>
    <w:rsid w:val="004707FD"/>
    <w:rsid w:val="0047305E"/>
    <w:rsid w:val="004763A5"/>
    <w:rsid w:val="00480492"/>
    <w:rsid w:val="00486F1D"/>
    <w:rsid w:val="004A7575"/>
    <w:rsid w:val="004B1B93"/>
    <w:rsid w:val="004B650B"/>
    <w:rsid w:val="004C0758"/>
    <w:rsid w:val="004C2E3D"/>
    <w:rsid w:val="004C4A36"/>
    <w:rsid w:val="004D0422"/>
    <w:rsid w:val="004D0CFF"/>
    <w:rsid w:val="004D317E"/>
    <w:rsid w:val="004F157C"/>
    <w:rsid w:val="005026FA"/>
    <w:rsid w:val="00517500"/>
    <w:rsid w:val="00526080"/>
    <w:rsid w:val="005340C3"/>
    <w:rsid w:val="005412C5"/>
    <w:rsid w:val="005561FF"/>
    <w:rsid w:val="00577A46"/>
    <w:rsid w:val="005812DB"/>
    <w:rsid w:val="00590B07"/>
    <w:rsid w:val="005940D9"/>
    <w:rsid w:val="00597030"/>
    <w:rsid w:val="005B0B09"/>
    <w:rsid w:val="005B1A14"/>
    <w:rsid w:val="005C377C"/>
    <w:rsid w:val="005C72E6"/>
    <w:rsid w:val="006100EF"/>
    <w:rsid w:val="00616BA2"/>
    <w:rsid w:val="0062377D"/>
    <w:rsid w:val="00651D79"/>
    <w:rsid w:val="00691384"/>
    <w:rsid w:val="00694298"/>
    <w:rsid w:val="006C062A"/>
    <w:rsid w:val="0070289B"/>
    <w:rsid w:val="00713DB2"/>
    <w:rsid w:val="00714134"/>
    <w:rsid w:val="0073274E"/>
    <w:rsid w:val="00744256"/>
    <w:rsid w:val="00755AF1"/>
    <w:rsid w:val="0078259D"/>
    <w:rsid w:val="00786D0F"/>
    <w:rsid w:val="007977D2"/>
    <w:rsid w:val="007D00CE"/>
    <w:rsid w:val="007E080C"/>
    <w:rsid w:val="007E7BD7"/>
    <w:rsid w:val="007F1B30"/>
    <w:rsid w:val="007F68FE"/>
    <w:rsid w:val="00811C68"/>
    <w:rsid w:val="00834240"/>
    <w:rsid w:val="0084333E"/>
    <w:rsid w:val="00883D33"/>
    <w:rsid w:val="00893AF6"/>
    <w:rsid w:val="008A0861"/>
    <w:rsid w:val="008A7262"/>
    <w:rsid w:val="008C2250"/>
    <w:rsid w:val="008F4762"/>
    <w:rsid w:val="0090352D"/>
    <w:rsid w:val="00924C05"/>
    <w:rsid w:val="00941168"/>
    <w:rsid w:val="009B7CAC"/>
    <w:rsid w:val="009C5E56"/>
    <w:rsid w:val="009E33AF"/>
    <w:rsid w:val="009F2549"/>
    <w:rsid w:val="009F5DC6"/>
    <w:rsid w:val="009F5F16"/>
    <w:rsid w:val="00A01923"/>
    <w:rsid w:val="00A0268D"/>
    <w:rsid w:val="00A16B8D"/>
    <w:rsid w:val="00A462B2"/>
    <w:rsid w:val="00A47EA9"/>
    <w:rsid w:val="00A6406D"/>
    <w:rsid w:val="00A86BF7"/>
    <w:rsid w:val="00A90781"/>
    <w:rsid w:val="00A908D1"/>
    <w:rsid w:val="00AD7D91"/>
    <w:rsid w:val="00AF263B"/>
    <w:rsid w:val="00B02391"/>
    <w:rsid w:val="00B05096"/>
    <w:rsid w:val="00B3578B"/>
    <w:rsid w:val="00B45DB9"/>
    <w:rsid w:val="00B45FCF"/>
    <w:rsid w:val="00B67C84"/>
    <w:rsid w:val="00B87A20"/>
    <w:rsid w:val="00B911C4"/>
    <w:rsid w:val="00BC63AE"/>
    <w:rsid w:val="00BD172C"/>
    <w:rsid w:val="00BD2017"/>
    <w:rsid w:val="00BE286A"/>
    <w:rsid w:val="00C06299"/>
    <w:rsid w:val="00C07C47"/>
    <w:rsid w:val="00C5401C"/>
    <w:rsid w:val="00C95F2C"/>
    <w:rsid w:val="00CE7169"/>
    <w:rsid w:val="00D26E21"/>
    <w:rsid w:val="00D45FE0"/>
    <w:rsid w:val="00D608C2"/>
    <w:rsid w:val="00D62BF0"/>
    <w:rsid w:val="00D65D44"/>
    <w:rsid w:val="00D80025"/>
    <w:rsid w:val="00DD26D5"/>
    <w:rsid w:val="00DD54E2"/>
    <w:rsid w:val="00DD675A"/>
    <w:rsid w:val="00E25523"/>
    <w:rsid w:val="00E27942"/>
    <w:rsid w:val="00E54FD8"/>
    <w:rsid w:val="00E57E73"/>
    <w:rsid w:val="00E62005"/>
    <w:rsid w:val="00E75DDB"/>
    <w:rsid w:val="00E83AB5"/>
    <w:rsid w:val="00E9396C"/>
    <w:rsid w:val="00E96238"/>
    <w:rsid w:val="00EA7B10"/>
    <w:rsid w:val="00EC6A4C"/>
    <w:rsid w:val="00ED2B98"/>
    <w:rsid w:val="00ED526C"/>
    <w:rsid w:val="00EF7E79"/>
    <w:rsid w:val="00F021A6"/>
    <w:rsid w:val="00F07085"/>
    <w:rsid w:val="00F102C8"/>
    <w:rsid w:val="00F334F6"/>
    <w:rsid w:val="00F500B8"/>
    <w:rsid w:val="00F80A1C"/>
    <w:rsid w:val="00F9031C"/>
    <w:rsid w:val="00F93B10"/>
    <w:rsid w:val="00FA7F0B"/>
    <w:rsid w:val="00FB39AA"/>
    <w:rsid w:val="00FC5411"/>
    <w:rsid w:val="00FE24A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15276"/>
  <w15:docId w15:val="{3CB2FA0F-CF2F-4568-96C9-D6D621023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0A1C"/>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80A1C"/>
    <w:pPr>
      <w:spacing w:after="0" w:line="240" w:lineRule="auto"/>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80A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0A1C"/>
    <w:rPr>
      <w:rFonts w:ascii="Tahoma" w:hAnsi="Tahoma" w:cs="Tahoma"/>
      <w:sz w:val="16"/>
      <w:szCs w:val="16"/>
    </w:rPr>
  </w:style>
  <w:style w:type="character" w:styleId="Hyperlink">
    <w:name w:val="Hyperlink"/>
    <w:basedOn w:val="DefaultParagraphFont"/>
    <w:uiPriority w:val="99"/>
    <w:unhideWhenUsed/>
    <w:rsid w:val="006100EF"/>
    <w:rPr>
      <w:color w:val="0000FF" w:themeColor="hyperlink"/>
      <w:u w:val="single"/>
    </w:rPr>
  </w:style>
  <w:style w:type="paragraph" w:styleId="Header">
    <w:name w:val="header"/>
    <w:basedOn w:val="Normal"/>
    <w:link w:val="HeaderChar"/>
    <w:uiPriority w:val="99"/>
    <w:semiHidden/>
    <w:unhideWhenUsed/>
    <w:rsid w:val="00B911C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911C4"/>
  </w:style>
  <w:style w:type="paragraph" w:styleId="Footer">
    <w:name w:val="footer"/>
    <w:basedOn w:val="Normal"/>
    <w:link w:val="FooterChar"/>
    <w:uiPriority w:val="99"/>
    <w:semiHidden/>
    <w:unhideWhenUsed/>
    <w:rsid w:val="00B911C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911C4"/>
  </w:style>
  <w:style w:type="table" w:customStyle="1" w:styleId="LightShading1">
    <w:name w:val="Light Shading1"/>
    <w:basedOn w:val="TableNormal"/>
    <w:uiPriority w:val="60"/>
    <w:rsid w:val="00EF7E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9411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5730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973802-6D89-4E3B-B819-14476242F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871</Words>
  <Characters>4971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ghorbanim8</dc:creator>
  <cp:lastModifiedBy>Manizheh Kaboli Baghsiyahi (MSC)</cp:lastModifiedBy>
  <cp:revision>3</cp:revision>
  <cp:lastPrinted>2019-08-04T06:46:00Z</cp:lastPrinted>
  <dcterms:created xsi:type="dcterms:W3CDTF">2021-06-20T05:25:00Z</dcterms:created>
  <dcterms:modified xsi:type="dcterms:W3CDTF">2022-01-03T08:57:00Z</dcterms:modified>
</cp:coreProperties>
</file>